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37A2C" w14:textId="77777777" w:rsidR="00681E65" w:rsidRPr="000F631C" w:rsidRDefault="00681E65" w:rsidP="000315A3">
      <w:pPr>
        <w:jc w:val="center"/>
        <w:rPr>
          <w:rFonts w:ascii="Arial Narrow" w:hAnsi="Arial Narrow"/>
          <w:sz w:val="22"/>
          <w:szCs w:val="22"/>
        </w:rPr>
      </w:pPr>
    </w:p>
    <w:p w14:paraId="5192A1A8" w14:textId="77777777" w:rsidR="00681E65" w:rsidRPr="000F631C" w:rsidRDefault="00681E65" w:rsidP="00681E65">
      <w:pPr>
        <w:rPr>
          <w:rFonts w:ascii="Arial Narrow" w:hAnsi="Arial Narrow"/>
          <w:sz w:val="22"/>
          <w:szCs w:val="22"/>
        </w:rPr>
      </w:pPr>
    </w:p>
    <w:p w14:paraId="1589033E" w14:textId="77777777" w:rsidR="00F46E05" w:rsidRDefault="00F46E05" w:rsidP="00F46E05">
      <w:pPr>
        <w:pStyle w:val="berschrift2"/>
        <w:tabs>
          <w:tab w:val="left" w:pos="8647"/>
        </w:tabs>
        <w:rPr>
          <w:rFonts w:eastAsiaTheme="minorEastAsia" w:cstheme="minorBidi"/>
          <w:sz w:val="22"/>
          <w:szCs w:val="22"/>
        </w:rPr>
      </w:pPr>
    </w:p>
    <w:p w14:paraId="444E18F8" w14:textId="77777777" w:rsidR="00F46E05" w:rsidRDefault="00F46E05" w:rsidP="00F46E05">
      <w:pPr>
        <w:pStyle w:val="berschrift2"/>
        <w:tabs>
          <w:tab w:val="left" w:pos="8647"/>
        </w:tabs>
        <w:rPr>
          <w:rFonts w:eastAsiaTheme="minorEastAsia" w:cstheme="minorBidi"/>
          <w:sz w:val="22"/>
          <w:szCs w:val="22"/>
        </w:rPr>
      </w:pPr>
    </w:p>
    <w:p w14:paraId="08A37667" w14:textId="72650298" w:rsidR="00213069" w:rsidRPr="003103CC" w:rsidRDefault="000315A3" w:rsidP="003103CC">
      <w:pPr>
        <w:pStyle w:val="Default"/>
        <w:rPr>
          <w:b/>
          <w:bCs/>
          <w:color w:val="365F91" w:themeColor="accent1" w:themeShade="BF"/>
          <w:sz w:val="48"/>
          <w:szCs w:val="48"/>
        </w:rPr>
      </w:pPr>
      <w:r w:rsidRPr="003103CC">
        <w:rPr>
          <w:b/>
          <w:bCs/>
          <w:color w:val="365F91" w:themeColor="accent1" w:themeShade="BF"/>
          <w:sz w:val="48"/>
          <w:szCs w:val="48"/>
        </w:rPr>
        <w:t>Mitarbeiter</w:t>
      </w:r>
      <w:r w:rsidR="00BF1E43" w:rsidRPr="003103CC">
        <w:rPr>
          <w:b/>
          <w:bCs/>
          <w:color w:val="365F91" w:themeColor="accent1" w:themeShade="BF"/>
          <w:sz w:val="48"/>
          <w:szCs w:val="48"/>
        </w:rPr>
        <w:t>gespräch Musiklehrpersonen</w:t>
      </w:r>
    </w:p>
    <w:p w14:paraId="7093984A" w14:textId="77777777" w:rsidR="003103CC" w:rsidRPr="003103CC" w:rsidRDefault="003103CC" w:rsidP="003103CC"/>
    <w:p w14:paraId="24421178" w14:textId="77777777" w:rsidR="00BF1E43" w:rsidRPr="00BF1E43" w:rsidRDefault="00BF1E43" w:rsidP="00BF1E43"/>
    <w:p w14:paraId="1EE4DFAD" w14:textId="77777777" w:rsidR="00765362" w:rsidRDefault="00765362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58304A1F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4F986B71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4154"/>
        <w:gridCol w:w="324"/>
        <w:gridCol w:w="2703"/>
      </w:tblGrid>
      <w:tr w:rsidR="009F48E7" w14:paraId="2229B264" w14:textId="77777777" w:rsidTr="00D5323B">
        <w:tc>
          <w:tcPr>
            <w:tcW w:w="2407" w:type="dxa"/>
          </w:tcPr>
          <w:p w14:paraId="6D981C6A" w14:textId="77777777" w:rsid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  <w:p w14:paraId="1B88E3CE" w14:textId="617A5AB5" w:rsid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 w:rsidRPr="009F48E7">
              <w:rPr>
                <w:rFonts w:ascii="Arial Narrow" w:hAnsi="Arial Narrow"/>
                <w:szCs w:val="22"/>
              </w:rPr>
              <w:t>Name/Vorname</w:t>
            </w:r>
          </w:p>
          <w:p w14:paraId="3EC3A94C" w14:textId="0E277A3B" w:rsidR="009F48E7" w:rsidRP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4154" w:type="dxa"/>
          </w:tcPr>
          <w:p w14:paraId="7342AF42" w14:textId="77777777" w:rsid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4" w:type="dxa"/>
          </w:tcPr>
          <w:p w14:paraId="604A7155" w14:textId="77777777" w:rsid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703" w:type="dxa"/>
          </w:tcPr>
          <w:p w14:paraId="2DC59340" w14:textId="77777777" w:rsidR="009F48E7" w:rsidRDefault="009F48E7" w:rsidP="009F48E7">
            <w:pPr>
              <w:rPr>
                <w:rFonts w:ascii="Arial Narrow" w:hAnsi="Arial Narrow"/>
                <w:b/>
                <w:szCs w:val="22"/>
              </w:rPr>
            </w:pPr>
          </w:p>
          <w:p w14:paraId="7BE766E1" w14:textId="7762ADD0" w:rsidR="009F48E7" w:rsidRPr="009F48E7" w:rsidRDefault="009F48E7" w:rsidP="009F48E7">
            <w:pPr>
              <w:rPr>
                <w:rFonts w:ascii="Arial Narrow" w:hAnsi="Arial Narrow"/>
                <w:b/>
                <w:szCs w:val="22"/>
              </w:rPr>
            </w:pPr>
            <w:r w:rsidRPr="009F48E7">
              <w:rPr>
                <w:rFonts w:ascii="Arial Narrow" w:hAnsi="Arial Narrow"/>
                <w:b/>
                <w:szCs w:val="22"/>
              </w:rPr>
              <w:t>Gesamtbeurteilung</w:t>
            </w:r>
          </w:p>
        </w:tc>
      </w:tr>
      <w:tr w:rsidR="009F48E7" w14:paraId="4C241634" w14:textId="77777777" w:rsidTr="00D5323B">
        <w:tc>
          <w:tcPr>
            <w:tcW w:w="2407" w:type="dxa"/>
          </w:tcPr>
          <w:p w14:paraId="34AD7993" w14:textId="77777777" w:rsid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154" w:type="dxa"/>
          </w:tcPr>
          <w:p w14:paraId="7E1DCEAC" w14:textId="77777777" w:rsid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24" w:type="dxa"/>
          </w:tcPr>
          <w:p w14:paraId="49560B57" w14:textId="2B32A49F" w:rsidR="009F48E7" w:rsidRP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 w:rsidRPr="009F48E7">
              <w:rPr>
                <w:rFonts w:ascii="Lucida Grande" w:hAnsi="Lucida Grande" w:cs="Lucida Grande"/>
                <w:szCs w:val="22"/>
              </w:rPr>
              <w:t>☐</w:t>
            </w:r>
          </w:p>
          <w:p w14:paraId="2BC68B4B" w14:textId="7ADA7902" w:rsidR="009F48E7" w:rsidRP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 w:rsidRPr="009F48E7">
              <w:rPr>
                <w:rFonts w:ascii="Lucida Grande" w:hAnsi="Lucida Grande" w:cs="Lucida Grande"/>
                <w:szCs w:val="22"/>
              </w:rPr>
              <w:t>☐</w:t>
            </w:r>
          </w:p>
          <w:p w14:paraId="2A614DD8" w14:textId="71F424B8" w:rsidR="009F48E7" w:rsidRP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 w:rsidRPr="009F48E7">
              <w:rPr>
                <w:rFonts w:ascii="Lucida Grande" w:hAnsi="Lucida Grande" w:cs="Lucida Grande"/>
                <w:szCs w:val="22"/>
              </w:rPr>
              <w:t>☐</w:t>
            </w:r>
          </w:p>
          <w:p w14:paraId="3E318B19" w14:textId="0DB2196C" w:rsidR="009F48E7" w:rsidRP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 w:rsidRPr="009F48E7">
              <w:rPr>
                <w:rFonts w:ascii="Lucida Grande" w:hAnsi="Lucida Grande" w:cs="Lucida Grande"/>
                <w:szCs w:val="22"/>
              </w:rPr>
              <w:t>☐</w:t>
            </w:r>
          </w:p>
          <w:p w14:paraId="588E8742" w14:textId="46D25744" w:rsid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 w:rsidRPr="009F48E7">
              <w:rPr>
                <w:rFonts w:ascii="Lucida Grande" w:hAnsi="Lucida Grande" w:cs="Lucida Grande"/>
                <w:szCs w:val="22"/>
              </w:rPr>
              <w:t>☐</w:t>
            </w:r>
          </w:p>
        </w:tc>
        <w:tc>
          <w:tcPr>
            <w:tcW w:w="2703" w:type="dxa"/>
          </w:tcPr>
          <w:p w14:paraId="766E9551" w14:textId="3B97C4E3" w:rsid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</w:t>
            </w:r>
            <w:r w:rsidR="004006F0">
              <w:rPr>
                <w:rFonts w:ascii="Arial Narrow" w:hAnsi="Arial Narrow"/>
                <w:b/>
                <w:szCs w:val="22"/>
              </w:rPr>
              <w:t xml:space="preserve">   </w:t>
            </w:r>
            <w:r>
              <w:rPr>
                <w:rFonts w:ascii="Arial Narrow" w:hAnsi="Arial Narrow"/>
                <w:szCs w:val="22"/>
              </w:rPr>
              <w:t>deutlich übertroffen</w:t>
            </w:r>
          </w:p>
          <w:p w14:paraId="7F5E7E35" w14:textId="77777777" w:rsidR="009F48E7" w:rsidRDefault="009F48E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IV</w:t>
            </w:r>
            <w:r w:rsidR="004006F0">
              <w:rPr>
                <w:rFonts w:ascii="Arial Narrow" w:hAnsi="Arial Narrow"/>
                <w:b/>
                <w:szCs w:val="22"/>
              </w:rPr>
              <w:t xml:space="preserve">  </w:t>
            </w:r>
            <w:r w:rsidR="004006F0">
              <w:rPr>
                <w:rFonts w:ascii="Arial Narrow" w:hAnsi="Arial Narrow"/>
                <w:szCs w:val="22"/>
              </w:rPr>
              <w:t>teilweise übertroffen</w:t>
            </w:r>
            <w:r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14:paraId="1E5F2A14" w14:textId="77777777" w:rsidR="004006F0" w:rsidRDefault="004006F0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III  </w:t>
            </w:r>
            <w:r>
              <w:rPr>
                <w:rFonts w:ascii="Arial Narrow" w:hAnsi="Arial Narrow"/>
                <w:szCs w:val="22"/>
              </w:rPr>
              <w:t>gut</w:t>
            </w:r>
          </w:p>
          <w:p w14:paraId="32D97E5E" w14:textId="77777777" w:rsidR="004006F0" w:rsidRDefault="004006F0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II   </w:t>
            </w:r>
            <w:r>
              <w:rPr>
                <w:rFonts w:ascii="Arial Narrow" w:hAnsi="Arial Narrow"/>
                <w:szCs w:val="22"/>
              </w:rPr>
              <w:t>teilweise erfüllt</w:t>
            </w:r>
          </w:p>
          <w:p w14:paraId="6EE7C2AB" w14:textId="7D7CA809" w:rsidR="004006F0" w:rsidRPr="004006F0" w:rsidRDefault="004006F0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I    </w:t>
            </w:r>
            <w:r>
              <w:rPr>
                <w:rFonts w:ascii="Arial Narrow" w:hAnsi="Arial Narrow"/>
                <w:szCs w:val="22"/>
              </w:rPr>
              <w:t>nicht erfüllt</w:t>
            </w:r>
          </w:p>
        </w:tc>
      </w:tr>
      <w:tr w:rsidR="00D5323B" w14:paraId="478EE7FD" w14:textId="77777777" w:rsidTr="00400306">
        <w:tc>
          <w:tcPr>
            <w:tcW w:w="2407" w:type="dxa"/>
          </w:tcPr>
          <w:p w14:paraId="1A1B476A" w14:textId="1DC123D9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Funktion/Tätigkeit</w:t>
            </w:r>
          </w:p>
          <w:p w14:paraId="1F749AF0" w14:textId="0BF7607C" w:rsidR="00D5323B" w:rsidRPr="004006F0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7181" w:type="dxa"/>
            <w:gridSpan w:val="3"/>
          </w:tcPr>
          <w:p w14:paraId="1FB6EC2B" w14:textId="327207C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 </w:t>
            </w:r>
          </w:p>
        </w:tc>
      </w:tr>
      <w:tr w:rsidR="00D5323B" w14:paraId="66AEC08A" w14:textId="77777777" w:rsidTr="00400306">
        <w:trPr>
          <w:trHeight w:val="413"/>
        </w:trPr>
        <w:tc>
          <w:tcPr>
            <w:tcW w:w="2407" w:type="dxa"/>
          </w:tcPr>
          <w:p w14:paraId="1B5C7DE7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Musikschule/n</w:t>
            </w:r>
          </w:p>
          <w:p w14:paraId="5066C1DB" w14:textId="383C96D9" w:rsidR="00D5323B" w:rsidRPr="00826E03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7181" w:type="dxa"/>
            <w:gridSpan w:val="3"/>
          </w:tcPr>
          <w:p w14:paraId="71F8890E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323B" w14:paraId="1A6FE80A" w14:textId="77777777" w:rsidTr="00D5323B">
        <w:trPr>
          <w:trHeight w:val="63"/>
        </w:trPr>
        <w:tc>
          <w:tcPr>
            <w:tcW w:w="9588" w:type="dxa"/>
            <w:gridSpan w:val="4"/>
            <w:tcBorders>
              <w:left w:val="nil"/>
              <w:right w:val="nil"/>
            </w:tcBorders>
          </w:tcPr>
          <w:p w14:paraId="267CBD1E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323B" w14:paraId="7F760464" w14:textId="77777777" w:rsidTr="00400306">
        <w:tc>
          <w:tcPr>
            <w:tcW w:w="2407" w:type="dxa"/>
          </w:tcPr>
          <w:p w14:paraId="70665FDD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MAG geführt durch</w:t>
            </w:r>
          </w:p>
          <w:p w14:paraId="591D620C" w14:textId="1A2360FE" w:rsidR="00D5323B" w:rsidRPr="004006F0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</w:tc>
        <w:tc>
          <w:tcPr>
            <w:tcW w:w="7181" w:type="dxa"/>
            <w:gridSpan w:val="3"/>
          </w:tcPr>
          <w:p w14:paraId="6DF23206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D5323B" w14:paraId="4E96D82A" w14:textId="77777777" w:rsidTr="00400306">
        <w:tc>
          <w:tcPr>
            <w:tcW w:w="2407" w:type="dxa"/>
          </w:tcPr>
          <w:p w14:paraId="2278A3F6" w14:textId="60F0FCEB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 w:rsidRPr="004006F0">
              <w:rPr>
                <w:rFonts w:ascii="Arial Narrow" w:hAnsi="Arial Narrow"/>
                <w:szCs w:val="22"/>
              </w:rPr>
              <w:t>MAG</w:t>
            </w:r>
          </w:p>
          <w:p w14:paraId="6D93660A" w14:textId="3777CBE9" w:rsidR="00D5323B" w:rsidRPr="004006F0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Zeitraum</w:t>
            </w:r>
          </w:p>
        </w:tc>
        <w:tc>
          <w:tcPr>
            <w:tcW w:w="7181" w:type="dxa"/>
            <w:gridSpan w:val="3"/>
          </w:tcPr>
          <w:p w14:paraId="3855DA48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  <w:p w14:paraId="6A9E1BA1" w14:textId="50A3D672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Cs w:val="22"/>
              </w:rPr>
              <w:t>von: .................................bis: ................................</w:t>
            </w:r>
          </w:p>
        </w:tc>
      </w:tr>
      <w:tr w:rsidR="00D5323B" w14:paraId="31F3A2DE" w14:textId="77777777" w:rsidTr="00400306">
        <w:tc>
          <w:tcPr>
            <w:tcW w:w="2407" w:type="dxa"/>
          </w:tcPr>
          <w:p w14:paraId="32324A58" w14:textId="14DA5CD8" w:rsidR="00D5323B" w:rsidRP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nächstes MAG</w:t>
            </w:r>
          </w:p>
        </w:tc>
        <w:tc>
          <w:tcPr>
            <w:tcW w:w="7181" w:type="dxa"/>
            <w:gridSpan w:val="3"/>
          </w:tcPr>
          <w:p w14:paraId="3DE9234E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Schuljahr 20../20..</w:t>
            </w:r>
          </w:p>
          <w:p w14:paraId="7211DA61" w14:textId="722CDB62" w:rsidR="00D5323B" w:rsidRP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</w:tc>
      </w:tr>
    </w:tbl>
    <w:p w14:paraId="4713FC73" w14:textId="77777777" w:rsidR="0036594E" w:rsidRDefault="0036594E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238F61BC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tbl>
      <w:tblPr>
        <w:tblStyle w:val="Tabellenraster"/>
        <w:tblW w:w="9599" w:type="dxa"/>
        <w:tblLook w:val="04A0" w:firstRow="1" w:lastRow="0" w:firstColumn="1" w:lastColumn="0" w:noHBand="0" w:noVBand="1"/>
      </w:tblPr>
      <w:tblGrid>
        <w:gridCol w:w="9560"/>
        <w:gridCol w:w="39"/>
      </w:tblGrid>
      <w:tr w:rsidR="0036594E" w14:paraId="1D79CA08" w14:textId="77777777" w:rsidTr="00D5323B">
        <w:trPr>
          <w:gridAfter w:val="1"/>
          <w:wAfter w:w="39" w:type="dxa"/>
          <w:trHeight w:val="987"/>
        </w:trPr>
        <w:tc>
          <w:tcPr>
            <w:tcW w:w="9560" w:type="dxa"/>
            <w:tcBorders>
              <w:top w:val="nil"/>
              <w:left w:val="nil"/>
              <w:bottom w:val="nil"/>
              <w:right w:val="nil"/>
            </w:tcBorders>
          </w:tcPr>
          <w:p w14:paraId="410A8761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  <w:p w14:paraId="4BF85D25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</w:p>
          <w:p w14:paraId="33FC45F9" w14:textId="77777777" w:rsidR="0036594E" w:rsidRDefault="0036594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701524BD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762F6B35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430B689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3606B07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4F6BB0B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872641F" w14:textId="77777777" w:rsid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345F2A1" w14:textId="6898654A" w:rsidR="00D5323B" w:rsidRPr="0036594E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</w:tc>
      </w:tr>
      <w:tr w:rsidR="00D5323B" w14:paraId="2924342B" w14:textId="77777777" w:rsidTr="00D5323B">
        <w:tc>
          <w:tcPr>
            <w:tcW w:w="9599" w:type="dxa"/>
            <w:gridSpan w:val="2"/>
          </w:tcPr>
          <w:p w14:paraId="0FEA434A" w14:textId="32380144" w:rsidR="00D5323B" w:rsidRPr="00D5323B" w:rsidRDefault="00D5323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 w:val="20"/>
              </w:rPr>
              <w:t>Die Mitarbeiterin/der Mitarbeiter bestätigt, dass das Mitarbeitergespräch stattgefunden hat</w:t>
            </w:r>
          </w:p>
        </w:tc>
      </w:tr>
    </w:tbl>
    <w:p w14:paraId="0320CBD2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35"/>
        <w:gridCol w:w="4877"/>
      </w:tblGrid>
      <w:tr w:rsidR="001D5227" w14:paraId="0E9FC5F9" w14:textId="77777777" w:rsidTr="00D5323B">
        <w:tc>
          <w:tcPr>
            <w:tcW w:w="4735" w:type="dxa"/>
          </w:tcPr>
          <w:p w14:paraId="594265E4" w14:textId="77777777" w:rsid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Vorgesetzte/r</w:t>
            </w:r>
          </w:p>
          <w:p w14:paraId="1A2DDDDC" w14:textId="2456ADED" w:rsidR="001D5227" w:rsidRP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Ort / Datum / Unterschrift</w:t>
            </w:r>
          </w:p>
        </w:tc>
        <w:tc>
          <w:tcPr>
            <w:tcW w:w="4877" w:type="dxa"/>
          </w:tcPr>
          <w:p w14:paraId="2C5B275A" w14:textId="77777777" w:rsid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Mitarbeiter/in</w:t>
            </w:r>
          </w:p>
          <w:p w14:paraId="6CA4F033" w14:textId="400181C2" w:rsidR="001D5227" w:rsidRP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Ort / Datum / Unterschrift</w:t>
            </w:r>
          </w:p>
        </w:tc>
      </w:tr>
      <w:tr w:rsidR="001D5227" w14:paraId="6A729716" w14:textId="77777777" w:rsidTr="00D5323B">
        <w:tc>
          <w:tcPr>
            <w:tcW w:w="4735" w:type="dxa"/>
          </w:tcPr>
          <w:p w14:paraId="14DBD60E" w14:textId="77777777" w:rsid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  <w:p w14:paraId="50AFA41D" w14:textId="77777777" w:rsid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  <w:p w14:paraId="227A953C" w14:textId="77777777" w:rsid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877" w:type="dxa"/>
          </w:tcPr>
          <w:p w14:paraId="53BBE5FA" w14:textId="77777777" w:rsidR="001D5227" w:rsidRDefault="001D5227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13949B3C" w14:textId="77777777" w:rsidR="0036594E" w:rsidRDefault="0036594E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5CBEC754" w14:textId="77777777" w:rsidR="00753F90" w:rsidRDefault="00753F90" w:rsidP="00765362">
      <w:pPr>
        <w:tabs>
          <w:tab w:val="left" w:pos="5488"/>
          <w:tab w:val="right" w:pos="9066"/>
        </w:tabs>
        <w:rPr>
          <w:rFonts w:ascii="Arial Narrow" w:hAnsi="Arial Narrow"/>
          <w:color w:val="FF0000"/>
          <w:sz w:val="40"/>
          <w:szCs w:val="40"/>
        </w:rPr>
      </w:pPr>
    </w:p>
    <w:p w14:paraId="41A52E9E" w14:textId="2350FA48" w:rsidR="00F46E05" w:rsidRPr="003103CC" w:rsidRDefault="00B0116A" w:rsidP="003103CC">
      <w:pPr>
        <w:pStyle w:val="Default"/>
        <w:rPr>
          <w:b/>
          <w:bCs/>
          <w:color w:val="365F91" w:themeColor="accent1" w:themeShade="BF"/>
          <w:sz w:val="48"/>
          <w:szCs w:val="48"/>
        </w:rPr>
      </w:pPr>
      <w:r w:rsidRPr="003103CC">
        <w:rPr>
          <w:b/>
          <w:bCs/>
          <w:color w:val="365F91" w:themeColor="accent1" w:themeShade="BF"/>
          <w:sz w:val="48"/>
          <w:szCs w:val="48"/>
        </w:rPr>
        <w:lastRenderedPageBreak/>
        <w:t>Erläuterungen</w:t>
      </w:r>
    </w:p>
    <w:p w14:paraId="7AAC3123" w14:textId="77777777" w:rsidR="00B0116A" w:rsidRPr="00B0116A" w:rsidRDefault="00B0116A" w:rsidP="00765362">
      <w:pPr>
        <w:tabs>
          <w:tab w:val="left" w:pos="5488"/>
          <w:tab w:val="right" w:pos="9066"/>
        </w:tabs>
        <w:rPr>
          <w:rFonts w:ascii="Arial Narrow" w:hAnsi="Arial Narrow"/>
          <w:color w:val="FF0000"/>
          <w:sz w:val="40"/>
          <w:szCs w:val="40"/>
        </w:rPr>
      </w:pPr>
    </w:p>
    <w:p w14:paraId="78A81E58" w14:textId="13176E3B" w:rsidR="00F46E05" w:rsidRDefault="00F51CCA" w:rsidP="00F46E05">
      <w:pPr>
        <w:pStyle w:val="Listenabsatz"/>
        <w:tabs>
          <w:tab w:val="left" w:pos="5488"/>
          <w:tab w:val="right" w:pos="9066"/>
        </w:tabs>
        <w:ind w:left="0"/>
        <w:rPr>
          <w:rFonts w:ascii="Arial Narrow" w:eastAsiaTheme="minorEastAsia" w:hAnsi="Arial Narrow" w:cstheme="minorBidi"/>
          <w:sz w:val="28"/>
          <w:szCs w:val="28"/>
        </w:rPr>
      </w:pPr>
      <w:r>
        <w:rPr>
          <w:rFonts w:ascii="Arial Narrow" w:eastAsiaTheme="minorEastAsia" w:hAnsi="Arial Narrow" w:cstheme="minorBidi"/>
          <w:sz w:val="28"/>
          <w:szCs w:val="28"/>
        </w:rPr>
        <w:t xml:space="preserve">Wozu </w:t>
      </w:r>
      <w:r w:rsidR="00F46E05">
        <w:rPr>
          <w:rFonts w:ascii="Arial Narrow" w:eastAsiaTheme="minorEastAsia" w:hAnsi="Arial Narrow" w:cstheme="minorBidi"/>
          <w:sz w:val="28"/>
          <w:szCs w:val="28"/>
        </w:rPr>
        <w:t>das Mitarbeitergespräch</w:t>
      </w:r>
      <w:r w:rsidR="00321982">
        <w:rPr>
          <w:rFonts w:ascii="Arial Narrow" w:eastAsiaTheme="minorEastAsia" w:hAnsi="Arial Narrow" w:cstheme="minorBidi"/>
          <w:sz w:val="28"/>
          <w:szCs w:val="28"/>
        </w:rPr>
        <w:t xml:space="preserve"> (MAG)</w:t>
      </w:r>
      <w:r>
        <w:rPr>
          <w:rFonts w:ascii="Arial Narrow" w:eastAsiaTheme="minorEastAsia" w:hAnsi="Arial Narrow" w:cstheme="minorBidi"/>
          <w:sz w:val="28"/>
          <w:szCs w:val="28"/>
        </w:rPr>
        <w:t xml:space="preserve"> dient</w:t>
      </w:r>
    </w:p>
    <w:p w14:paraId="64A112DF" w14:textId="51BF2CDE" w:rsidR="00F46E05" w:rsidRPr="009F48E7" w:rsidRDefault="00F46E05" w:rsidP="00F46E05">
      <w:pPr>
        <w:pStyle w:val="Listenabsatz"/>
        <w:numPr>
          <w:ilvl w:val="0"/>
          <w:numId w:val="9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 w:rsidRPr="009F48E7">
        <w:rPr>
          <w:rFonts w:ascii="Arial Narrow" w:eastAsiaTheme="minorEastAsia" w:hAnsi="Arial Narrow"/>
          <w:szCs w:val="24"/>
        </w:rPr>
        <w:t>Vorgesetzte und Mitarbeitende können in einem offiziellen Rahmen gegenseitig</w:t>
      </w:r>
      <w:r w:rsidR="00400306">
        <w:rPr>
          <w:rFonts w:ascii="Arial Narrow" w:eastAsiaTheme="minorEastAsia" w:hAnsi="Arial Narrow"/>
          <w:szCs w:val="24"/>
        </w:rPr>
        <w:t>e</w:t>
      </w:r>
      <w:r w:rsidRPr="009F48E7">
        <w:rPr>
          <w:rFonts w:ascii="Arial Narrow" w:eastAsiaTheme="minorEastAsia" w:hAnsi="Arial Narrow"/>
          <w:szCs w:val="24"/>
        </w:rPr>
        <w:t xml:space="preserve"> Wertschätzung und</w:t>
      </w:r>
      <w:r w:rsidR="00400306">
        <w:rPr>
          <w:rFonts w:ascii="Arial Narrow" w:eastAsiaTheme="minorEastAsia" w:hAnsi="Arial Narrow"/>
          <w:szCs w:val="24"/>
        </w:rPr>
        <w:t xml:space="preserve"> Anerkennung für ihre Arbeit ausdrück</w:t>
      </w:r>
      <w:r w:rsidRPr="009F48E7">
        <w:rPr>
          <w:rFonts w:ascii="Arial Narrow" w:eastAsiaTheme="minorEastAsia" w:hAnsi="Arial Narrow"/>
          <w:szCs w:val="24"/>
        </w:rPr>
        <w:t>en.</w:t>
      </w:r>
    </w:p>
    <w:p w14:paraId="125DED6D" w14:textId="77777777" w:rsidR="00F46E05" w:rsidRPr="009F48E7" w:rsidRDefault="00F46E05" w:rsidP="00F46E05">
      <w:pPr>
        <w:pStyle w:val="Listenabsatz"/>
        <w:numPr>
          <w:ilvl w:val="0"/>
          <w:numId w:val="9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 w:rsidRPr="009F48E7">
        <w:rPr>
          <w:rFonts w:ascii="Arial Narrow" w:eastAsiaTheme="minorEastAsia" w:hAnsi="Arial Narrow"/>
          <w:szCs w:val="24"/>
        </w:rPr>
        <w:t>Das Mitarbeitergespräch ermöglicht eine Standortbestimmung hinsichtlich Kompetenzen, Leistungen und Zielerreichung.</w:t>
      </w:r>
    </w:p>
    <w:p w14:paraId="386A1E1A" w14:textId="77777777" w:rsidR="00F46E05" w:rsidRPr="009F48E7" w:rsidRDefault="00F46E05" w:rsidP="00F46E05">
      <w:pPr>
        <w:pStyle w:val="Listenabsatz"/>
        <w:numPr>
          <w:ilvl w:val="0"/>
          <w:numId w:val="9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 w:rsidRPr="009F48E7">
        <w:rPr>
          <w:rFonts w:ascii="Arial Narrow" w:eastAsiaTheme="minorEastAsia" w:hAnsi="Arial Narrow"/>
          <w:szCs w:val="24"/>
        </w:rPr>
        <w:t>Mitarbeitende geben Rechenschaft über ihre Arbeitsleistungen ab.</w:t>
      </w:r>
    </w:p>
    <w:p w14:paraId="5A11AB6D" w14:textId="77777777" w:rsidR="00F46E05" w:rsidRPr="009F48E7" w:rsidRDefault="00F46E05" w:rsidP="00F46E05">
      <w:pPr>
        <w:pStyle w:val="Listenabsatz"/>
        <w:numPr>
          <w:ilvl w:val="0"/>
          <w:numId w:val="9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 w:rsidRPr="009F48E7">
        <w:rPr>
          <w:rFonts w:ascii="Arial Narrow" w:eastAsiaTheme="minorEastAsia" w:hAnsi="Arial Narrow"/>
          <w:szCs w:val="24"/>
        </w:rPr>
        <w:t>Vorgesetzte beurteilen die Mitarbeitenden.</w:t>
      </w:r>
    </w:p>
    <w:p w14:paraId="72EA6895" w14:textId="77777777" w:rsidR="00F46E05" w:rsidRPr="009F48E7" w:rsidRDefault="00F46E05" w:rsidP="00F46E05">
      <w:pPr>
        <w:pStyle w:val="Listenabsatz"/>
        <w:numPr>
          <w:ilvl w:val="0"/>
          <w:numId w:val="9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 w:rsidRPr="009F48E7">
        <w:rPr>
          <w:rFonts w:ascii="Arial Narrow" w:eastAsiaTheme="minorEastAsia" w:hAnsi="Arial Narrow"/>
          <w:szCs w:val="24"/>
        </w:rPr>
        <w:t>Es werden gemeinsame Zielvereinbarungen für die folgende Periode getroffen.</w:t>
      </w:r>
    </w:p>
    <w:p w14:paraId="25BB233A" w14:textId="77777777" w:rsidR="00F46E05" w:rsidRPr="009F48E7" w:rsidRDefault="00F46E05" w:rsidP="00F46E05">
      <w:pPr>
        <w:pStyle w:val="Listenabsatz"/>
        <w:numPr>
          <w:ilvl w:val="0"/>
          <w:numId w:val="9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 w:rsidRPr="009F48E7">
        <w:rPr>
          <w:rFonts w:ascii="Arial Narrow" w:eastAsiaTheme="minorEastAsia" w:hAnsi="Arial Narrow"/>
          <w:szCs w:val="24"/>
        </w:rPr>
        <w:t>Die I</w:t>
      </w:r>
      <w:r>
        <w:rPr>
          <w:rFonts w:ascii="Arial Narrow" w:eastAsiaTheme="minorEastAsia" w:hAnsi="Arial Narrow"/>
          <w:szCs w:val="24"/>
        </w:rPr>
        <w:t>nhalte dienen mit als Grundlage</w:t>
      </w:r>
      <w:r w:rsidRPr="009F48E7">
        <w:rPr>
          <w:rFonts w:ascii="Arial Narrow" w:eastAsiaTheme="minorEastAsia" w:hAnsi="Arial Narrow"/>
          <w:szCs w:val="24"/>
        </w:rPr>
        <w:t xml:space="preserve"> für Arbeitszeugnisse.</w:t>
      </w:r>
    </w:p>
    <w:p w14:paraId="17432EBB" w14:textId="77777777" w:rsidR="00F46E05" w:rsidRPr="009F48E7" w:rsidRDefault="00F46E05" w:rsidP="00F46E05">
      <w:pPr>
        <w:tabs>
          <w:tab w:val="left" w:pos="5488"/>
          <w:tab w:val="right" w:pos="9066"/>
        </w:tabs>
        <w:rPr>
          <w:rFonts w:ascii="Arial Narrow" w:hAnsi="Arial Narrow"/>
        </w:rPr>
      </w:pPr>
    </w:p>
    <w:p w14:paraId="07647A6D" w14:textId="77777777" w:rsidR="00F46E05" w:rsidRPr="00F46E05" w:rsidRDefault="00F46E05" w:rsidP="00F46E05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  <w:r w:rsidRPr="00F46E05">
        <w:rPr>
          <w:rFonts w:ascii="Arial Narrow" w:hAnsi="Arial Narrow"/>
          <w:sz w:val="28"/>
          <w:szCs w:val="28"/>
        </w:rPr>
        <w:t>Rahmenbedingungen des Mitarbeitergesprächs</w:t>
      </w:r>
    </w:p>
    <w:p w14:paraId="34B96DCE" w14:textId="6B342FE9" w:rsidR="00F46E05" w:rsidRPr="009F48E7" w:rsidRDefault="00F46E05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 w:rsidRPr="009F48E7">
        <w:rPr>
          <w:rFonts w:ascii="Arial Narrow" w:eastAsiaTheme="minorEastAsia" w:hAnsi="Arial Narrow"/>
          <w:szCs w:val="24"/>
        </w:rPr>
        <w:t>Das Mitarbei</w:t>
      </w:r>
      <w:r w:rsidR="00400306">
        <w:rPr>
          <w:rFonts w:ascii="Arial Narrow" w:eastAsiaTheme="minorEastAsia" w:hAnsi="Arial Narrow"/>
          <w:szCs w:val="24"/>
        </w:rPr>
        <w:t>tergespräch wird alle zwei Jahre</w:t>
      </w:r>
      <w:r w:rsidRPr="009F48E7">
        <w:rPr>
          <w:rFonts w:ascii="Arial Narrow" w:eastAsiaTheme="minorEastAsia" w:hAnsi="Arial Narrow"/>
          <w:szCs w:val="24"/>
        </w:rPr>
        <w:t xml:space="preserve"> durchgeführt.</w:t>
      </w:r>
      <w:r w:rsidR="00400306">
        <w:rPr>
          <w:rFonts w:ascii="Arial Narrow" w:eastAsiaTheme="minorEastAsia" w:hAnsi="Arial Narrow"/>
          <w:szCs w:val="24"/>
        </w:rPr>
        <w:t xml:space="preserve"> </w:t>
      </w:r>
    </w:p>
    <w:p w14:paraId="48B6593E" w14:textId="77777777" w:rsidR="00F46E05" w:rsidRPr="009F48E7" w:rsidRDefault="00F46E05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 w:rsidRPr="009F48E7">
        <w:rPr>
          <w:rFonts w:ascii="Arial Narrow" w:eastAsiaTheme="minorEastAsia" w:hAnsi="Arial Narrow"/>
          <w:szCs w:val="24"/>
        </w:rPr>
        <w:t>Die Vorgesetzten führen das Gespräch in einem geschützten und zeitlich angemessenen Rahmen.</w:t>
      </w:r>
    </w:p>
    <w:p w14:paraId="168A7E76" w14:textId="77777777" w:rsidR="00F46E05" w:rsidRPr="009F48E7" w:rsidRDefault="00F46E05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 w:rsidRPr="009F48E7">
        <w:rPr>
          <w:rFonts w:ascii="Arial Narrow" w:eastAsiaTheme="minorEastAsia" w:hAnsi="Arial Narrow"/>
          <w:szCs w:val="24"/>
        </w:rPr>
        <w:t>Vorgesetzte und Mitarbeitende bereiten sich auf das Gespräch vor.</w:t>
      </w:r>
    </w:p>
    <w:p w14:paraId="5A222DA9" w14:textId="77777777" w:rsidR="00F46E05" w:rsidRDefault="00F46E05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 w:rsidRPr="009F48E7">
        <w:rPr>
          <w:rFonts w:ascii="Arial Narrow" w:eastAsiaTheme="minorEastAsia" w:hAnsi="Arial Narrow"/>
          <w:szCs w:val="24"/>
        </w:rPr>
        <w:t>Das Mitarbeitergespräch ist nicht lohnwirksam.</w:t>
      </w:r>
    </w:p>
    <w:p w14:paraId="3B010766" w14:textId="1D451A74" w:rsidR="00321982" w:rsidRDefault="00321982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>Bei Mitarbeitenden, die an mehreren Musikschulen der Partnergemeinden Obwalden unterrichten, wird das MAG nur an einer der Musikschulen durchgeführt.</w:t>
      </w:r>
    </w:p>
    <w:p w14:paraId="340ACC1C" w14:textId="649AE72E" w:rsidR="00321982" w:rsidRDefault="00321982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>Die Einteilung zum MAG wird von der Musikschulleiterkonferenz nach folgenden Kriterien vorgenommen: Ausgeglichene Verteilung und Pensengrösse.</w:t>
      </w:r>
    </w:p>
    <w:p w14:paraId="4B42B09D" w14:textId="6A4C9436" w:rsidR="00A31397" w:rsidRPr="009F48E7" w:rsidRDefault="00835498" w:rsidP="00F46E05">
      <w:pPr>
        <w:pStyle w:val="Listenabsatz"/>
        <w:numPr>
          <w:ilvl w:val="0"/>
          <w:numId w:val="10"/>
        </w:numPr>
        <w:tabs>
          <w:tab w:val="left" w:pos="5488"/>
          <w:tab w:val="right" w:pos="9066"/>
        </w:tabs>
        <w:rPr>
          <w:rFonts w:ascii="Arial Narrow" w:eastAsiaTheme="minorEastAsia" w:hAnsi="Arial Narrow"/>
          <w:szCs w:val="24"/>
        </w:rPr>
      </w:pPr>
      <w:r>
        <w:rPr>
          <w:rFonts w:ascii="Arial Narrow" w:eastAsiaTheme="minorEastAsia" w:hAnsi="Arial Narrow"/>
          <w:szCs w:val="24"/>
        </w:rPr>
        <w:t>Die Gesprächsd</w:t>
      </w:r>
      <w:r w:rsidR="00AA160D">
        <w:rPr>
          <w:rFonts w:ascii="Arial Narrow" w:eastAsiaTheme="minorEastAsia" w:hAnsi="Arial Narrow"/>
          <w:szCs w:val="24"/>
        </w:rPr>
        <w:t xml:space="preserve">okumente </w:t>
      </w:r>
      <w:r w:rsidR="00FA3177">
        <w:rPr>
          <w:rFonts w:ascii="Arial Narrow" w:eastAsiaTheme="minorEastAsia" w:hAnsi="Arial Narrow"/>
          <w:szCs w:val="24"/>
        </w:rPr>
        <w:t>verbleiben b</w:t>
      </w:r>
      <w:r>
        <w:rPr>
          <w:rFonts w:ascii="Arial Narrow" w:eastAsiaTheme="minorEastAsia" w:hAnsi="Arial Narrow"/>
          <w:szCs w:val="24"/>
        </w:rPr>
        <w:t>ei der betreffenden Musikschule und werden nicht weitergegeben.</w:t>
      </w:r>
    </w:p>
    <w:p w14:paraId="3F01EF7F" w14:textId="77777777" w:rsidR="004A15F3" w:rsidRDefault="004A15F3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484DA2C5" w14:textId="56DEFA89" w:rsidR="004A15F3" w:rsidRDefault="00D237AF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Wie</w:t>
      </w:r>
      <w:r w:rsidRPr="00D237AF">
        <w:rPr>
          <w:rFonts w:ascii="Arial Narrow" w:hAnsi="Arial Narrow"/>
          <w:sz w:val="28"/>
          <w:szCs w:val="28"/>
        </w:rPr>
        <w:t xml:space="preserve"> ich mich </w:t>
      </w:r>
      <w:r>
        <w:rPr>
          <w:rFonts w:ascii="Arial Narrow" w:hAnsi="Arial Narrow"/>
          <w:sz w:val="28"/>
          <w:szCs w:val="28"/>
        </w:rPr>
        <w:t>auf das MAG vorbereite</w:t>
      </w:r>
    </w:p>
    <w:p w14:paraId="4612DFCB" w14:textId="5DE20F37" w:rsidR="003C7069" w:rsidRPr="003C7069" w:rsidRDefault="003C7069" w:rsidP="00765362">
      <w:pPr>
        <w:tabs>
          <w:tab w:val="left" w:pos="5488"/>
          <w:tab w:val="right" w:pos="9066"/>
        </w:tabs>
        <w:rPr>
          <w:rFonts w:ascii="Arial Narrow" w:hAnsi="Arial Narrow"/>
        </w:rPr>
      </w:pPr>
      <w:r>
        <w:rPr>
          <w:rFonts w:ascii="Arial Narrow" w:hAnsi="Arial Narrow"/>
        </w:rPr>
        <w:t>Das MAG erfordert von beiden Seiten – von Vorgesetzten und Mitarbeitenden – eine gute Vorbereitung und ein aktives Mitwirken. So kann</w:t>
      </w:r>
      <w:r w:rsidR="00E008C1">
        <w:rPr>
          <w:rFonts w:ascii="Arial Narrow" w:hAnsi="Arial Narrow"/>
        </w:rPr>
        <w:t xml:space="preserve"> ein</w:t>
      </w:r>
      <w:r>
        <w:rPr>
          <w:rFonts w:ascii="Arial Narrow" w:hAnsi="Arial Narrow"/>
        </w:rPr>
        <w:t xml:space="preserve"> partnerschaftliches Gespräch gelingen.</w:t>
      </w:r>
    </w:p>
    <w:p w14:paraId="5A7BB516" w14:textId="7A8471E9" w:rsidR="00D237AF" w:rsidRPr="00D237AF" w:rsidRDefault="00B0116A" w:rsidP="00D237AF">
      <w:pPr>
        <w:pStyle w:val="Listenabsatz"/>
        <w:numPr>
          <w:ilvl w:val="0"/>
          <w:numId w:val="12"/>
        </w:numPr>
        <w:tabs>
          <w:tab w:val="left" w:pos="5488"/>
          <w:tab w:val="right" w:pos="9066"/>
        </w:tabs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‚Selbsteinschätzung’ und ‚Feedbac</w:t>
      </w:r>
      <w:r w:rsidR="003C7069">
        <w:rPr>
          <w:rFonts w:ascii="Arial Narrow" w:hAnsi="Arial Narrow"/>
          <w:szCs w:val="24"/>
        </w:rPr>
        <w:t xml:space="preserve">k’ (Punkt 1 + 2 des MAG) werden von der Lehrperson </w:t>
      </w:r>
      <w:r>
        <w:rPr>
          <w:rFonts w:ascii="Arial Narrow" w:hAnsi="Arial Narrow"/>
          <w:szCs w:val="24"/>
        </w:rPr>
        <w:t>vorgängig elektronisch oder handschriftlich ausgefüllt und zum MAG mitgebracht.</w:t>
      </w:r>
    </w:p>
    <w:p w14:paraId="0B95E195" w14:textId="77777777" w:rsidR="00D237AF" w:rsidRPr="00D237AF" w:rsidRDefault="00D237AF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6C3EA075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399E9035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130F03B8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420E61BE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3CC87CD5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7269C3CE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5E899A2A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5FEC1F7D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0080DD46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6AB57841" w14:textId="77777777" w:rsidR="00F46E05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16EA32DE" w14:textId="77777777" w:rsidR="00B0116A" w:rsidRDefault="00B0116A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31AE365B" w14:textId="77777777" w:rsidR="00B0116A" w:rsidRDefault="00B0116A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03681462" w14:textId="77777777" w:rsidR="00B0116A" w:rsidRDefault="00B0116A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4AE2A67A" w14:textId="77777777" w:rsidR="00B0116A" w:rsidRDefault="00B0116A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74197CF8" w14:textId="77777777" w:rsidR="00B0116A" w:rsidRDefault="00B0116A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10DC3074" w14:textId="77777777" w:rsidR="00B0116A" w:rsidRDefault="00B0116A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09EB4F61" w14:textId="77777777" w:rsidR="00B0116A" w:rsidRDefault="00B0116A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2FAF4464" w14:textId="204C04C0" w:rsidR="00DE6C75" w:rsidRDefault="00FD6EE4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1. Selbsteinschätzung der Mitarbeiterin</w:t>
      </w:r>
      <w:r w:rsidR="005F755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/</w:t>
      </w:r>
      <w:r w:rsidR="005F7555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des Mitarbeiters</w:t>
      </w:r>
      <w:r w:rsidR="00DE6C75">
        <w:rPr>
          <w:rFonts w:ascii="Arial Narrow" w:hAnsi="Arial Narrow"/>
          <w:b/>
          <w:sz w:val="22"/>
          <w:szCs w:val="22"/>
        </w:rPr>
        <w:t xml:space="preserve"> </w:t>
      </w:r>
    </w:p>
    <w:p w14:paraId="34E3C010" w14:textId="2C41441D" w:rsidR="00DE6C75" w:rsidRPr="00DE6C75" w:rsidRDefault="00DE6C75" w:rsidP="00765362">
      <w:pPr>
        <w:tabs>
          <w:tab w:val="left" w:pos="5488"/>
          <w:tab w:val="right" w:pos="9066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    </w:t>
      </w:r>
      <w:r>
        <w:rPr>
          <w:rFonts w:ascii="Arial Narrow" w:hAnsi="Arial Narrow"/>
          <w:sz w:val="22"/>
          <w:szCs w:val="22"/>
        </w:rPr>
        <w:t>Berücksichtige bei deiner Einschätzung auch unser Leitbild mit den Grundwerten!</w:t>
      </w:r>
    </w:p>
    <w:tbl>
      <w:tblPr>
        <w:tblStyle w:val="Tabellenraster"/>
        <w:tblW w:w="9604" w:type="dxa"/>
        <w:tblLook w:val="04A0" w:firstRow="1" w:lastRow="0" w:firstColumn="1" w:lastColumn="0" w:noHBand="0" w:noVBand="1"/>
      </w:tblPr>
      <w:tblGrid>
        <w:gridCol w:w="9604"/>
      </w:tblGrid>
      <w:tr w:rsidR="00DE6C75" w14:paraId="4871913B" w14:textId="1265CF37" w:rsidTr="00DE6C75">
        <w:trPr>
          <w:trHeight w:val="303"/>
        </w:trPr>
        <w:tc>
          <w:tcPr>
            <w:tcW w:w="9604" w:type="dxa"/>
          </w:tcPr>
          <w:p w14:paraId="66CB1FF5" w14:textId="41A50B8B" w:rsidR="00DE6C75" w:rsidRPr="00DE6C75" w:rsidRDefault="00DE6C75" w:rsidP="00DE6C75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 w:rsidRPr="00DE6C75">
              <w:rPr>
                <w:rFonts w:ascii="Arial Narrow" w:hAnsi="Arial Narrow"/>
                <w:szCs w:val="22"/>
              </w:rPr>
              <w:t>Was habe ich gut gemacht? Was ist mir gelungen? Was war förderlich</w:t>
            </w:r>
            <w:r>
              <w:rPr>
                <w:rFonts w:ascii="Arial Narrow" w:hAnsi="Arial Narrow"/>
                <w:szCs w:val="22"/>
              </w:rPr>
              <w:t>?</w:t>
            </w:r>
          </w:p>
        </w:tc>
      </w:tr>
      <w:tr w:rsidR="00DE6C75" w14:paraId="1DCC6E70" w14:textId="77777777" w:rsidTr="00520671">
        <w:trPr>
          <w:trHeight w:val="1846"/>
        </w:trPr>
        <w:tc>
          <w:tcPr>
            <w:tcW w:w="9604" w:type="dxa"/>
          </w:tcPr>
          <w:p w14:paraId="2C2D58C9" w14:textId="77777777" w:rsidR="00DE6C75" w:rsidRDefault="00DE6C7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62B3D67B" w14:textId="77777777" w:rsidR="00DE6C75" w:rsidRDefault="00DE6C7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2838271E" w14:textId="77777777" w:rsidR="00DE6C75" w:rsidRDefault="00DE6C7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D417C19" w14:textId="77777777" w:rsidR="00DE6C75" w:rsidRDefault="00DE6C7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24428886" w14:textId="77777777" w:rsidR="00DE6C75" w:rsidRDefault="00DE6C7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BE8E2F5" w14:textId="77777777" w:rsidR="00DE6C75" w:rsidRDefault="00DE6C7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14:paraId="4057B33C" w14:textId="77777777" w:rsidR="00EE4F05" w:rsidRDefault="00EE4F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7F83E3A7" w14:textId="77777777" w:rsidR="00EE4F05" w:rsidRDefault="00EE4F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01C17C3A" w14:textId="77777777" w:rsidR="00EE4F05" w:rsidRDefault="00EE4F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76C7689A" w14:textId="77777777" w:rsidR="00EE4F05" w:rsidRDefault="00EE4F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42A1078E" w14:textId="77777777" w:rsidR="00EE4F05" w:rsidRDefault="00EE4F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36ABAA8D" w14:textId="77777777" w:rsidR="004E1EEB" w:rsidRDefault="004E1EE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72BAC680" w14:textId="77777777" w:rsidR="004E1EEB" w:rsidRDefault="004E1EE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3A8F12AE" w14:textId="277C546C" w:rsidR="004E1EEB" w:rsidRDefault="004E1EEB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</w:tc>
      </w:tr>
    </w:tbl>
    <w:p w14:paraId="1D13A333" w14:textId="77777777" w:rsidR="005D5B35" w:rsidRPr="00DE6C75" w:rsidRDefault="005D5B3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12"/>
      </w:tblGrid>
      <w:tr w:rsidR="00DE6C75" w:rsidRPr="00DE6C75" w14:paraId="14F9C5D2" w14:textId="77777777" w:rsidTr="00DE6C75">
        <w:trPr>
          <w:trHeight w:val="422"/>
        </w:trPr>
        <w:tc>
          <w:tcPr>
            <w:tcW w:w="9612" w:type="dxa"/>
          </w:tcPr>
          <w:p w14:paraId="6B2F69C6" w14:textId="6751296E" w:rsidR="00DE6C75" w:rsidRPr="00DE6C75" w:rsidRDefault="00DE6C75" w:rsidP="005D5B35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Cs w:val="22"/>
              </w:rPr>
            </w:pPr>
            <w:r w:rsidRPr="00DE6C75">
              <w:rPr>
                <w:rFonts w:ascii="Arial Narrow" w:hAnsi="Arial Narrow"/>
                <w:szCs w:val="22"/>
              </w:rPr>
              <w:t xml:space="preserve">Was ist mir weniger gelungen? Woran muss ich noch arbeiten? Was war hinderlich?        </w:t>
            </w:r>
          </w:p>
        </w:tc>
      </w:tr>
      <w:tr w:rsidR="00DE6C75" w14:paraId="06464602" w14:textId="77777777" w:rsidTr="00520671">
        <w:trPr>
          <w:trHeight w:val="2707"/>
        </w:trPr>
        <w:tc>
          <w:tcPr>
            <w:tcW w:w="9612" w:type="dxa"/>
          </w:tcPr>
          <w:p w14:paraId="1D059451" w14:textId="77777777" w:rsidR="00DE6C75" w:rsidRDefault="00DE6C75" w:rsidP="005D5B35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7A17B593" w14:textId="77777777" w:rsidR="00DE6C75" w:rsidRDefault="00DE6C75" w:rsidP="005D5B35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7A9DB38C" w14:textId="77777777" w:rsidR="00DE6C75" w:rsidRDefault="00DE6C75" w:rsidP="005D5B35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</w:t>
            </w:r>
          </w:p>
          <w:p w14:paraId="0EFDF879" w14:textId="77777777" w:rsidR="00DE6C75" w:rsidRDefault="00DE6C75" w:rsidP="005D5B35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032021D" w14:textId="77777777" w:rsidR="00DE6C75" w:rsidRDefault="00DE6C75" w:rsidP="005D5B35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                                 </w:t>
            </w:r>
          </w:p>
          <w:p w14:paraId="5987E94D" w14:textId="77777777" w:rsidR="00DE6C75" w:rsidRPr="005D5B35" w:rsidRDefault="00DE6C7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 </w:t>
            </w:r>
          </w:p>
          <w:p w14:paraId="4E0E15D9" w14:textId="77777777" w:rsidR="00DE6C75" w:rsidRPr="005D5B35" w:rsidRDefault="00DE6C7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0D690EBC" w14:textId="77777777" w:rsidR="00DE6C75" w:rsidRPr="005D5B35" w:rsidRDefault="00DE6C7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1267012A" w14:textId="77777777" w:rsidR="00DE6C75" w:rsidRPr="005D5B35" w:rsidRDefault="00DE6C7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14A46AF2" w14:textId="77777777" w:rsidR="00DE6C75" w:rsidRPr="005D5B35" w:rsidRDefault="00DE6C7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72837359" w14:textId="77777777" w:rsidR="00DE6C75" w:rsidRDefault="00DE6C7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227F3CA5" w14:textId="77777777" w:rsidR="00DE2C21" w:rsidRDefault="00DE2C21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37ED11B2" w14:textId="77777777" w:rsidR="00DE2C21" w:rsidRDefault="00DE2C21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23C783FC" w14:textId="305A0939" w:rsidR="00F46E05" w:rsidRDefault="00F46E05" w:rsidP="00F46E05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 Feedback der Mitarbeiterin / des Mitarbeiters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12"/>
      </w:tblGrid>
      <w:tr w:rsidR="00F46E05" w14:paraId="54B74087" w14:textId="77777777" w:rsidTr="00D237AF">
        <w:tc>
          <w:tcPr>
            <w:tcW w:w="9612" w:type="dxa"/>
          </w:tcPr>
          <w:p w14:paraId="381F19CA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Wie ich die Zusammenarbeit mit der / dem Vorgesetzten erlebt habe</w:t>
            </w:r>
          </w:p>
          <w:p w14:paraId="1C2D198D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939EE6C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73D376DA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28377B8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D617F48" w14:textId="77777777" w:rsidR="00DE2C21" w:rsidRDefault="00DE2C2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E7C618E" w14:textId="77777777" w:rsidR="00F46E05" w:rsidRPr="003244D8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</w:tc>
      </w:tr>
      <w:tr w:rsidR="00F46E05" w14:paraId="782D041D" w14:textId="77777777" w:rsidTr="00D237AF">
        <w:tc>
          <w:tcPr>
            <w:tcW w:w="9612" w:type="dxa"/>
          </w:tcPr>
          <w:p w14:paraId="153360E0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  <w:r w:rsidRPr="00B526D1">
              <w:rPr>
                <w:rFonts w:ascii="Arial Narrow" w:hAnsi="Arial Narrow"/>
                <w:sz w:val="20"/>
              </w:rPr>
              <w:t>Was wir in der Zusammenarbeit verbessern können</w:t>
            </w:r>
          </w:p>
          <w:p w14:paraId="6F181F14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B6D3AD4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8947E52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3BEFDA2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05CBF47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78769487" w14:textId="77777777" w:rsidR="00DE2C21" w:rsidRPr="00B526D1" w:rsidRDefault="00DE2C2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</w:tc>
      </w:tr>
      <w:tr w:rsidR="00F46E05" w14:paraId="79D23D57" w14:textId="77777777" w:rsidTr="00D237AF">
        <w:tc>
          <w:tcPr>
            <w:tcW w:w="9612" w:type="dxa"/>
          </w:tcPr>
          <w:p w14:paraId="7203BD26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  <w:r w:rsidRPr="00B526D1">
              <w:rPr>
                <w:rFonts w:ascii="Arial Narrow" w:hAnsi="Arial Narrow"/>
                <w:sz w:val="20"/>
              </w:rPr>
              <w:t>Wie ich insgesamt zufrieden bin</w:t>
            </w:r>
            <w:r>
              <w:rPr>
                <w:rFonts w:ascii="Arial Narrow" w:hAnsi="Arial Narrow"/>
                <w:sz w:val="20"/>
              </w:rPr>
              <w:t xml:space="preserve"> / Was ich sonst noch sagen wollte</w:t>
            </w:r>
          </w:p>
          <w:p w14:paraId="147C5B4F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1C7ACF6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611514A1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0C54A18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122E3A1" w14:textId="77777777" w:rsidR="00F46E05" w:rsidRDefault="00F46E05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644302E0" w14:textId="77777777" w:rsidR="00DE2C21" w:rsidRPr="00B526D1" w:rsidRDefault="00DE2C21" w:rsidP="00D237AF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0EC2026A" w14:textId="77777777" w:rsidR="00BA4E63" w:rsidRDefault="00BA4E63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0CFAB6FE" w14:textId="77777777" w:rsidR="003103CC" w:rsidRDefault="003103CC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p w14:paraId="094AF862" w14:textId="77777777" w:rsidR="003103CC" w:rsidRDefault="003103CC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  <w:bookmarkStart w:id="0" w:name="_GoBack"/>
      <w:bookmarkEnd w:id="0"/>
    </w:p>
    <w:p w14:paraId="3C6A5016" w14:textId="77777777" w:rsidR="008864C1" w:rsidRDefault="008864C1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1CC96DF2" w14:textId="45574E8F" w:rsidR="00A06D39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</w:t>
      </w:r>
      <w:r w:rsidR="002875AD">
        <w:rPr>
          <w:rFonts w:ascii="Arial Narrow" w:hAnsi="Arial Narrow"/>
          <w:b/>
          <w:sz w:val="22"/>
          <w:szCs w:val="22"/>
        </w:rPr>
        <w:t>. Beurteilung der Arbeitsergebnisse</w:t>
      </w:r>
      <w:r w:rsidR="003C49AC">
        <w:rPr>
          <w:rFonts w:ascii="Arial Narrow" w:hAnsi="Arial Narrow"/>
          <w:b/>
          <w:sz w:val="22"/>
          <w:szCs w:val="22"/>
        </w:rPr>
        <w:t xml:space="preserve"> durch die vorgesetzte Person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37"/>
        <w:gridCol w:w="284"/>
        <w:gridCol w:w="289"/>
        <w:gridCol w:w="279"/>
        <w:gridCol w:w="322"/>
        <w:gridCol w:w="279"/>
      </w:tblGrid>
      <w:tr w:rsidR="001D3979" w14:paraId="5F182AF3" w14:textId="77777777" w:rsidTr="00F57EB6">
        <w:trPr>
          <w:trHeight w:val="480"/>
        </w:trPr>
        <w:tc>
          <w:tcPr>
            <w:tcW w:w="8137" w:type="dxa"/>
          </w:tcPr>
          <w:p w14:paraId="060E0EC7" w14:textId="580985FB" w:rsidR="001D3979" w:rsidRPr="001D3979" w:rsidRDefault="001D3979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Fachkenntnisse</w:t>
            </w:r>
            <w:r w:rsidR="00E5016D">
              <w:rPr>
                <w:rFonts w:ascii="Arial Narrow" w:hAnsi="Arial Narrow"/>
                <w:b/>
                <w:sz w:val="20"/>
              </w:rPr>
              <w:t xml:space="preserve"> / Ergebnisse Fachaufgaben</w:t>
            </w:r>
            <w:r>
              <w:rPr>
                <w:rFonts w:ascii="Arial Narrow" w:hAnsi="Arial Narrow"/>
                <w:b/>
                <w:sz w:val="20"/>
              </w:rPr>
              <w:t xml:space="preserve">: </w:t>
            </w:r>
            <w:r>
              <w:rPr>
                <w:rFonts w:ascii="Arial Narrow" w:hAnsi="Arial Narrow"/>
                <w:sz w:val="20"/>
              </w:rPr>
              <w:t>Breite, Tiefe</w:t>
            </w:r>
            <w:r w:rsidR="0036594E">
              <w:rPr>
                <w:rFonts w:ascii="Arial Narrow" w:hAnsi="Arial Narrow"/>
                <w:sz w:val="20"/>
              </w:rPr>
              <w:t xml:space="preserve">, Aktualisierung, pädagogische und </w:t>
            </w:r>
            <w:r>
              <w:rPr>
                <w:rFonts w:ascii="Arial Narrow" w:hAnsi="Arial Narrow"/>
                <w:sz w:val="20"/>
              </w:rPr>
              <w:t>didaktische Fähigkeiten, Methodenkompetenz, Profilierung</w:t>
            </w:r>
            <w:r w:rsidR="00DE6C75">
              <w:rPr>
                <w:rFonts w:ascii="Arial Narrow" w:hAnsi="Arial Narrow"/>
                <w:sz w:val="20"/>
              </w:rPr>
              <w:t>,</w:t>
            </w:r>
            <w:r w:rsidR="00E5016D">
              <w:rPr>
                <w:rFonts w:ascii="Arial Narrow" w:hAnsi="Arial Narrow"/>
                <w:sz w:val="20"/>
              </w:rPr>
              <w:t xml:space="preserve"> Resultate, Qualität</w:t>
            </w:r>
          </w:p>
        </w:tc>
        <w:tc>
          <w:tcPr>
            <w:tcW w:w="1418" w:type="dxa"/>
            <w:gridSpan w:val="5"/>
          </w:tcPr>
          <w:p w14:paraId="6459AB94" w14:textId="23E4FBA5" w:rsidR="001D3979" w:rsidRPr="001D3979" w:rsidRDefault="001D3979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Erfüllungsgrad</w:t>
            </w:r>
          </w:p>
        </w:tc>
      </w:tr>
      <w:tr w:rsidR="00F57EB6" w14:paraId="7C9CA220" w14:textId="3B5EABF0" w:rsidTr="00F57EB6">
        <w:trPr>
          <w:trHeight w:val="893"/>
        </w:trPr>
        <w:tc>
          <w:tcPr>
            <w:tcW w:w="8137" w:type="dxa"/>
          </w:tcPr>
          <w:p w14:paraId="7B6E1F0D" w14:textId="77777777" w:rsidR="00F57EB6" w:rsidRPr="00E5016D" w:rsidRDefault="00F57EB6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AAA2A03" w14:textId="77777777" w:rsidR="00F57EB6" w:rsidRDefault="00F57EB6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209FDB00" w14:textId="77777777" w:rsidR="00F57EB6" w:rsidRDefault="00F57EB6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4D2C839E" w14:textId="77777777" w:rsidR="00BE1F60" w:rsidRDefault="00BE1F60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3FC2285A" w14:textId="77777777" w:rsidR="00BE1F60" w:rsidRDefault="00BE1F60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1692EA60" w14:textId="77777777" w:rsidR="00BE1F60" w:rsidRDefault="00BE1F60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1D362B03" w14:textId="77777777" w:rsidR="00BE1F60" w:rsidRDefault="00BE1F60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421CC62A" w14:textId="77777777" w:rsidR="00BE1F60" w:rsidRDefault="00BE1F60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2FA150DD" w14:textId="77777777" w:rsidR="00F57EB6" w:rsidRDefault="00F57EB6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5AA7FB29" w14:textId="77777777" w:rsidR="00F57EB6" w:rsidRDefault="00F57EB6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7D1AA268" w14:textId="77777777" w:rsidR="00F57EB6" w:rsidRDefault="00F57EB6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793554DB" w14:textId="77777777" w:rsidR="00F96972" w:rsidRDefault="00F9697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0E054F05" w14:textId="77777777" w:rsidR="00F96972" w:rsidRDefault="00F9697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7CB53739" w14:textId="77777777" w:rsidR="00F96972" w:rsidRDefault="00F9697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4F147FB1" w14:textId="77777777" w:rsidR="00F96972" w:rsidRDefault="00F9697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6073780C" w14:textId="77777777" w:rsidR="00F96972" w:rsidRDefault="00F9697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48D160E4" w14:textId="77777777" w:rsidR="00F96972" w:rsidRDefault="00F9697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237EE053" w14:textId="77777777" w:rsidR="00F96972" w:rsidRDefault="00F9697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1C9933F7" w14:textId="77777777" w:rsidR="00F57EB6" w:rsidRDefault="00F57EB6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284" w:type="dxa"/>
          </w:tcPr>
          <w:p w14:paraId="575B07AC" w14:textId="77777777" w:rsidR="00F57EB6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</w:t>
            </w:r>
            <w:r>
              <w:rPr>
                <w:rFonts w:ascii="Arial Narrow" w:hAnsi="Arial Narrow"/>
                <w:b/>
                <w:szCs w:val="22"/>
              </w:rPr>
              <w:t>I</w:t>
            </w:r>
          </w:p>
          <w:p w14:paraId="3C6B54AF" w14:textId="5A424386" w:rsidR="00545A4A" w:rsidRP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89" w:type="dxa"/>
          </w:tcPr>
          <w:p w14:paraId="3B25570D" w14:textId="77777777" w:rsidR="00F57EB6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II</w:t>
            </w:r>
          </w:p>
          <w:p w14:paraId="0CD41E0F" w14:textId="228972BA" w:rsidR="00545A4A" w:rsidRP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78" w:type="dxa"/>
          </w:tcPr>
          <w:p w14:paraId="0E031DB8" w14:textId="77777777" w:rsidR="00F57EB6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III</w:t>
            </w:r>
          </w:p>
          <w:p w14:paraId="535D7D1B" w14:textId="2897CEA6" w:rsidR="00545A4A" w:rsidRP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322" w:type="dxa"/>
          </w:tcPr>
          <w:p w14:paraId="62DF6F9F" w14:textId="77777777" w:rsidR="00F57EB6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IV</w:t>
            </w:r>
          </w:p>
          <w:p w14:paraId="6101E70B" w14:textId="30CA253E" w:rsidR="00545A4A" w:rsidRP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45" w:type="dxa"/>
          </w:tcPr>
          <w:p w14:paraId="56038660" w14:textId="77777777" w:rsidR="00F57EB6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</w:t>
            </w:r>
          </w:p>
          <w:p w14:paraId="39F6E683" w14:textId="6046FC52" w:rsidR="00545A4A" w:rsidRP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</w:tr>
      <w:tr w:rsidR="00F57EB6" w14:paraId="74B37D72" w14:textId="77777777" w:rsidTr="00F57EB6">
        <w:trPr>
          <w:trHeight w:val="720"/>
        </w:trPr>
        <w:tc>
          <w:tcPr>
            <w:tcW w:w="9555" w:type="dxa"/>
            <w:gridSpan w:val="6"/>
            <w:tcBorders>
              <w:left w:val="nil"/>
              <w:right w:val="nil"/>
            </w:tcBorders>
          </w:tcPr>
          <w:p w14:paraId="698BA75A" w14:textId="77777777" w:rsidR="008500AE" w:rsidRDefault="008500A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2C853192" w14:textId="77777777" w:rsidR="008500AE" w:rsidRDefault="008500AE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2587A7B1" w14:textId="77777777" w:rsidR="003C49AC" w:rsidRDefault="003C49AC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67A65FBB" w14:textId="22852000" w:rsidR="00F57EB6" w:rsidRDefault="00F46E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4</w:t>
            </w:r>
            <w:r w:rsidR="00F57EB6">
              <w:rPr>
                <w:rFonts w:ascii="Arial Narrow" w:hAnsi="Arial Narrow"/>
                <w:b/>
                <w:szCs w:val="22"/>
              </w:rPr>
              <w:t>. Beurteilung des Verhaltens</w:t>
            </w:r>
            <w:r w:rsidR="003C49AC">
              <w:rPr>
                <w:rFonts w:ascii="Arial Narrow" w:hAnsi="Arial Narrow"/>
                <w:b/>
                <w:szCs w:val="22"/>
              </w:rPr>
              <w:t xml:space="preserve"> durch die vorgesetzte Person</w:t>
            </w:r>
          </w:p>
        </w:tc>
      </w:tr>
      <w:tr w:rsidR="00F57EB6" w14:paraId="293C8710" w14:textId="487E49F0" w:rsidTr="00F57EB6">
        <w:trPr>
          <w:trHeight w:val="427"/>
        </w:trPr>
        <w:tc>
          <w:tcPr>
            <w:tcW w:w="8133" w:type="dxa"/>
            <w:tcBorders>
              <w:left w:val="single" w:sz="4" w:space="0" w:color="auto"/>
              <w:right w:val="single" w:sz="4" w:space="0" w:color="auto"/>
            </w:tcBorders>
          </w:tcPr>
          <w:p w14:paraId="62DFF5B9" w14:textId="5C9B6F37" w:rsidR="00F57EB6" w:rsidRDefault="00F57EB6" w:rsidP="008500AE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Persönliches Verhalten: </w:t>
            </w:r>
            <w:r>
              <w:rPr>
                <w:rFonts w:ascii="Arial Narrow" w:hAnsi="Arial Narrow"/>
                <w:sz w:val="20"/>
              </w:rPr>
              <w:t xml:space="preserve">Integrität, </w:t>
            </w:r>
            <w:r w:rsidR="008500AE">
              <w:rPr>
                <w:rFonts w:ascii="Arial Narrow" w:hAnsi="Arial Narrow"/>
                <w:sz w:val="20"/>
              </w:rPr>
              <w:t xml:space="preserve">Verlässlichkeit, Termintreue, Belastbarkeit, Teamfähigkeit, </w:t>
            </w:r>
            <w:r>
              <w:rPr>
                <w:rFonts w:ascii="Arial Narrow" w:hAnsi="Arial Narrow"/>
                <w:sz w:val="20"/>
              </w:rPr>
              <w:t>Engagement – auch in der Fachschaft, Eigeninitiative, Veränderungsbereitschaft</w:t>
            </w:r>
            <w:r w:rsidR="008500AE">
              <w:rPr>
                <w:rFonts w:ascii="Arial Narrow" w:hAnsi="Arial Narrow"/>
                <w:sz w:val="20"/>
              </w:rPr>
              <w:t xml:space="preserve"> und Lernwille</w:t>
            </w:r>
          </w:p>
        </w:tc>
        <w:tc>
          <w:tcPr>
            <w:tcW w:w="142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8384396" w14:textId="425E6762" w:rsidR="00F57EB6" w:rsidRDefault="008500AE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Erfüllungsgrad</w:t>
            </w:r>
          </w:p>
          <w:p w14:paraId="2FE751C2" w14:textId="77777777" w:rsidR="00F57EB6" w:rsidRDefault="00F57EB6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F57EB6" w14:paraId="45F70162" w14:textId="46879D33" w:rsidTr="00F57EB6">
        <w:tc>
          <w:tcPr>
            <w:tcW w:w="8137" w:type="dxa"/>
          </w:tcPr>
          <w:p w14:paraId="2FFCD7D5" w14:textId="77777777" w:rsidR="00F57EB6" w:rsidRDefault="00F57EB6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11F0C7F2" w14:textId="77777777" w:rsidR="00F57EB6" w:rsidRDefault="00F57EB6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795B3BAB" w14:textId="77777777" w:rsidR="00F57EB6" w:rsidRDefault="00F57EB6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3C0CFEEA" w14:textId="77777777" w:rsidR="00F57EB6" w:rsidRDefault="00F57EB6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599C3125" w14:textId="77777777" w:rsidR="00F57EB6" w:rsidRDefault="00F57EB6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5D333FEA" w14:textId="77777777" w:rsidR="00F57EB6" w:rsidRDefault="00F57EB6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28838EBA" w14:textId="77777777" w:rsidR="00BE1F60" w:rsidRDefault="00BE1F60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5A0738DB" w14:textId="77777777" w:rsidR="00BE1F60" w:rsidRDefault="00BE1F60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621D07BE" w14:textId="77777777" w:rsidR="00BE1F60" w:rsidRDefault="00BE1F60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0EBEEA3B" w14:textId="77777777" w:rsidR="00BE1F60" w:rsidRDefault="00BE1F60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55708D4B" w14:textId="77777777" w:rsidR="00F96972" w:rsidRDefault="00F96972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59E9587A" w14:textId="77777777" w:rsidR="00F96972" w:rsidRDefault="00F96972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67F41F2D" w14:textId="77777777" w:rsidR="00F96972" w:rsidRDefault="00F96972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1B5CFFE7" w14:textId="77777777" w:rsidR="00F96972" w:rsidRDefault="00F96972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59D212BD" w14:textId="77777777" w:rsidR="00F96972" w:rsidRDefault="00F96972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6B25C3FC" w14:textId="77777777" w:rsidR="00F96972" w:rsidRDefault="00F96972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5756CEF8" w14:textId="77777777" w:rsidR="00F57EB6" w:rsidRDefault="00F57EB6" w:rsidP="00F57EB6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84" w:type="dxa"/>
          </w:tcPr>
          <w:p w14:paraId="72940869" w14:textId="77777777" w:rsidR="00F57EB6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 I</w:t>
            </w:r>
          </w:p>
          <w:p w14:paraId="384EE6BF" w14:textId="3413A459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89" w:type="dxa"/>
          </w:tcPr>
          <w:p w14:paraId="7094BC13" w14:textId="77777777" w:rsidR="00F57EB6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II</w:t>
            </w:r>
          </w:p>
          <w:p w14:paraId="304DD550" w14:textId="15002BA0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78" w:type="dxa"/>
          </w:tcPr>
          <w:p w14:paraId="42966361" w14:textId="77777777" w:rsidR="00F57EB6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III</w:t>
            </w:r>
          </w:p>
          <w:p w14:paraId="04472675" w14:textId="1E6F5A4E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322" w:type="dxa"/>
          </w:tcPr>
          <w:p w14:paraId="30E8228D" w14:textId="77777777" w:rsidR="00F57EB6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IV</w:t>
            </w:r>
          </w:p>
          <w:p w14:paraId="6C38C948" w14:textId="5482483F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45" w:type="dxa"/>
          </w:tcPr>
          <w:p w14:paraId="251A8E9A" w14:textId="77777777" w:rsidR="00F57EB6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</w:t>
            </w:r>
          </w:p>
          <w:p w14:paraId="5BA675AF" w14:textId="06DD6B23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</w:tr>
    </w:tbl>
    <w:p w14:paraId="20482EE8" w14:textId="77777777" w:rsidR="001D3979" w:rsidRDefault="001D3979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04E094CA" w14:textId="2ACEA8ED" w:rsidR="00BE1F60" w:rsidRDefault="009D28F2" w:rsidP="00545A4A">
      <w:pPr>
        <w:tabs>
          <w:tab w:val="left" w:pos="1107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ab/>
      </w:r>
      <w:r w:rsidR="00545A4A">
        <w:rPr>
          <w:rFonts w:ascii="Arial Narrow" w:hAnsi="Arial Narrow"/>
          <w:b/>
          <w:sz w:val="22"/>
          <w:szCs w:val="22"/>
        </w:rPr>
        <w:t xml:space="preserve"> </w:t>
      </w:r>
    </w:p>
    <w:p w14:paraId="57531EBA" w14:textId="77777777" w:rsidR="00545A4A" w:rsidRDefault="00545A4A" w:rsidP="00545A4A">
      <w:pPr>
        <w:tabs>
          <w:tab w:val="left" w:pos="1107"/>
        </w:tabs>
        <w:rPr>
          <w:rFonts w:ascii="Arial Narrow" w:hAnsi="Arial Narrow"/>
          <w:b/>
          <w:sz w:val="22"/>
          <w:szCs w:val="22"/>
        </w:rPr>
      </w:pPr>
    </w:p>
    <w:p w14:paraId="5AED1623" w14:textId="77777777" w:rsidR="009A6D6A" w:rsidRDefault="009A6D6A" w:rsidP="00545A4A">
      <w:pPr>
        <w:tabs>
          <w:tab w:val="left" w:pos="1107"/>
        </w:tabs>
        <w:rPr>
          <w:rFonts w:ascii="Arial Narrow" w:hAnsi="Arial Narrow"/>
          <w:b/>
          <w:sz w:val="22"/>
          <w:szCs w:val="22"/>
        </w:rPr>
      </w:pPr>
    </w:p>
    <w:p w14:paraId="5477180D" w14:textId="77777777" w:rsidR="009A6D6A" w:rsidRDefault="009A6D6A" w:rsidP="00545A4A">
      <w:pPr>
        <w:tabs>
          <w:tab w:val="left" w:pos="1107"/>
        </w:tabs>
        <w:rPr>
          <w:rFonts w:ascii="Arial Narrow" w:hAnsi="Arial Narrow"/>
          <w:b/>
          <w:sz w:val="22"/>
          <w:szCs w:val="22"/>
        </w:rPr>
      </w:pPr>
    </w:p>
    <w:p w14:paraId="77E294AB" w14:textId="77777777" w:rsidR="009A6D6A" w:rsidRDefault="009A6D6A" w:rsidP="00545A4A">
      <w:pPr>
        <w:tabs>
          <w:tab w:val="left" w:pos="1107"/>
        </w:tabs>
        <w:rPr>
          <w:rFonts w:ascii="Arial Narrow" w:hAnsi="Arial Narrow"/>
          <w:b/>
          <w:sz w:val="22"/>
          <w:szCs w:val="22"/>
        </w:rPr>
      </w:pPr>
    </w:p>
    <w:p w14:paraId="4A6E5E2E" w14:textId="77777777" w:rsidR="009A6D6A" w:rsidRDefault="009A6D6A" w:rsidP="00545A4A">
      <w:pPr>
        <w:tabs>
          <w:tab w:val="left" w:pos="1107"/>
        </w:tabs>
        <w:rPr>
          <w:rFonts w:ascii="Arial Narrow" w:hAnsi="Arial Narrow"/>
          <w:b/>
          <w:sz w:val="22"/>
          <w:szCs w:val="22"/>
        </w:rPr>
      </w:pPr>
    </w:p>
    <w:p w14:paraId="071FE082" w14:textId="77777777" w:rsidR="009A6D6A" w:rsidRDefault="009A6D6A" w:rsidP="00545A4A">
      <w:pPr>
        <w:tabs>
          <w:tab w:val="left" w:pos="1107"/>
        </w:tabs>
        <w:rPr>
          <w:rFonts w:ascii="Arial Narrow" w:hAnsi="Arial Narrow"/>
          <w:b/>
          <w:sz w:val="22"/>
          <w:szCs w:val="22"/>
        </w:rPr>
      </w:pPr>
    </w:p>
    <w:p w14:paraId="70E32BA1" w14:textId="77777777" w:rsidR="008864C1" w:rsidRDefault="008864C1" w:rsidP="00545A4A">
      <w:pPr>
        <w:tabs>
          <w:tab w:val="left" w:pos="1107"/>
        </w:tabs>
        <w:rPr>
          <w:rFonts w:ascii="Arial Narrow" w:hAnsi="Arial Narrow"/>
          <w:b/>
          <w:sz w:val="22"/>
          <w:szCs w:val="22"/>
        </w:rPr>
      </w:pPr>
    </w:p>
    <w:p w14:paraId="560DA397" w14:textId="77777777" w:rsidR="008864C1" w:rsidRDefault="008864C1" w:rsidP="00545A4A">
      <w:pPr>
        <w:tabs>
          <w:tab w:val="left" w:pos="1107"/>
        </w:tabs>
        <w:rPr>
          <w:rFonts w:ascii="Arial Narrow" w:hAnsi="Arial Narrow"/>
          <w:b/>
          <w:sz w:val="22"/>
          <w:szCs w:val="22"/>
        </w:rPr>
      </w:pPr>
    </w:p>
    <w:p w14:paraId="5C651A3E" w14:textId="77777777" w:rsidR="00753F90" w:rsidRDefault="00753F90" w:rsidP="00545A4A">
      <w:pPr>
        <w:tabs>
          <w:tab w:val="left" w:pos="1107"/>
        </w:tabs>
        <w:rPr>
          <w:rFonts w:ascii="Arial Narrow" w:hAnsi="Arial Narrow"/>
          <w:b/>
          <w:sz w:val="22"/>
          <w:szCs w:val="22"/>
        </w:rPr>
      </w:pPr>
    </w:p>
    <w:p w14:paraId="22DC86E5" w14:textId="77777777" w:rsidR="00F96972" w:rsidRDefault="00F96972" w:rsidP="00545A4A">
      <w:pPr>
        <w:tabs>
          <w:tab w:val="left" w:pos="1107"/>
        </w:tabs>
        <w:rPr>
          <w:rFonts w:ascii="Arial Narrow" w:hAnsi="Arial Narrow"/>
          <w:b/>
          <w:sz w:val="22"/>
          <w:szCs w:val="22"/>
        </w:rPr>
      </w:pPr>
    </w:p>
    <w:p w14:paraId="012FCBD9" w14:textId="77777777" w:rsidR="00F96972" w:rsidRPr="002875AD" w:rsidRDefault="00F96972" w:rsidP="00545A4A">
      <w:pPr>
        <w:tabs>
          <w:tab w:val="left" w:pos="1107"/>
        </w:tabs>
        <w:rPr>
          <w:rFonts w:ascii="Arial Narrow" w:hAnsi="Arial Narrow"/>
          <w:b/>
          <w:sz w:val="22"/>
          <w:szCs w:val="22"/>
        </w:rPr>
      </w:pPr>
    </w:p>
    <w:p w14:paraId="768BA79D" w14:textId="1773BE77" w:rsidR="00A06D39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5</w:t>
      </w:r>
      <w:r w:rsidR="008500AE">
        <w:rPr>
          <w:rFonts w:ascii="Arial Narrow" w:hAnsi="Arial Narrow"/>
          <w:b/>
          <w:sz w:val="22"/>
          <w:szCs w:val="22"/>
        </w:rPr>
        <w:t xml:space="preserve">. </w:t>
      </w:r>
      <w:r w:rsidR="003C49AC">
        <w:rPr>
          <w:rFonts w:ascii="Arial Narrow" w:hAnsi="Arial Narrow"/>
          <w:b/>
          <w:sz w:val="22"/>
          <w:szCs w:val="22"/>
        </w:rPr>
        <w:t xml:space="preserve">Gemeinsame </w:t>
      </w:r>
      <w:r w:rsidR="008500AE">
        <w:rPr>
          <w:rFonts w:ascii="Arial Narrow" w:hAnsi="Arial Narrow"/>
          <w:b/>
          <w:sz w:val="22"/>
          <w:szCs w:val="22"/>
        </w:rPr>
        <w:t>Zielvereinbarungen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06"/>
        <w:gridCol w:w="279"/>
        <w:gridCol w:w="289"/>
        <w:gridCol w:w="279"/>
        <w:gridCol w:w="322"/>
        <w:gridCol w:w="307"/>
      </w:tblGrid>
      <w:tr w:rsidR="006074F4" w14:paraId="1323D1F5" w14:textId="77777777" w:rsidTr="00545A4A">
        <w:tc>
          <w:tcPr>
            <w:tcW w:w="8106" w:type="dxa"/>
          </w:tcPr>
          <w:p w14:paraId="641EC808" w14:textId="3DB3707F" w:rsidR="006074F4" w:rsidRDefault="006074F4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>Beurteilung der Zielerreichung Vorperiode</w:t>
            </w:r>
          </w:p>
        </w:tc>
        <w:tc>
          <w:tcPr>
            <w:tcW w:w="1476" w:type="dxa"/>
            <w:gridSpan w:val="5"/>
          </w:tcPr>
          <w:p w14:paraId="0BECB68C" w14:textId="603A6737" w:rsidR="006074F4" w:rsidRPr="006074F4" w:rsidRDefault="006074F4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Erfüllungsgrad</w:t>
            </w:r>
          </w:p>
        </w:tc>
      </w:tr>
      <w:tr w:rsidR="006074F4" w14:paraId="5A849AE8" w14:textId="226712E2" w:rsidTr="00AF2722">
        <w:trPr>
          <w:trHeight w:val="553"/>
        </w:trPr>
        <w:tc>
          <w:tcPr>
            <w:tcW w:w="8106" w:type="dxa"/>
          </w:tcPr>
          <w:p w14:paraId="2C37A686" w14:textId="77777777" w:rsidR="006074F4" w:rsidRDefault="006074F4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6DFC4043" w14:textId="77777777" w:rsidR="006074F4" w:rsidRDefault="006074F4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6982E177" w14:textId="77777777" w:rsidR="006074F4" w:rsidRDefault="006074F4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79" w:type="dxa"/>
          </w:tcPr>
          <w:p w14:paraId="7763D23D" w14:textId="77777777" w:rsidR="006074F4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 xml:space="preserve"> I</w:t>
            </w:r>
          </w:p>
          <w:p w14:paraId="5D106F24" w14:textId="550DC3D1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89" w:type="dxa"/>
          </w:tcPr>
          <w:p w14:paraId="0C1DFC66" w14:textId="77777777" w:rsidR="006074F4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II</w:t>
            </w:r>
          </w:p>
          <w:p w14:paraId="6043419D" w14:textId="484A440F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79" w:type="dxa"/>
          </w:tcPr>
          <w:p w14:paraId="6421C831" w14:textId="77777777" w:rsidR="006074F4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III</w:t>
            </w:r>
          </w:p>
          <w:p w14:paraId="2F369F53" w14:textId="3A703D69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322" w:type="dxa"/>
          </w:tcPr>
          <w:p w14:paraId="7EF0C054" w14:textId="77777777" w:rsidR="006074F4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IV</w:t>
            </w:r>
          </w:p>
          <w:p w14:paraId="2E7BC436" w14:textId="68D1FEC3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307" w:type="dxa"/>
          </w:tcPr>
          <w:p w14:paraId="5B277A3F" w14:textId="77777777" w:rsidR="006074F4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V</w:t>
            </w:r>
          </w:p>
          <w:p w14:paraId="674C3114" w14:textId="7F3CF281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</w:tr>
      <w:tr w:rsidR="00F96972" w14:paraId="08907B7A" w14:textId="77777777" w:rsidTr="00AF2722">
        <w:trPr>
          <w:trHeight w:val="574"/>
        </w:trPr>
        <w:tc>
          <w:tcPr>
            <w:tcW w:w="8106" w:type="dxa"/>
          </w:tcPr>
          <w:p w14:paraId="7CF8724F" w14:textId="77777777" w:rsidR="00F96972" w:rsidRDefault="00F9697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0E51902B" w14:textId="77777777" w:rsidR="00F96972" w:rsidRDefault="00F9697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79" w:type="dxa"/>
          </w:tcPr>
          <w:p w14:paraId="6A1485A7" w14:textId="3D4EBE46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89" w:type="dxa"/>
          </w:tcPr>
          <w:p w14:paraId="3058552D" w14:textId="1636B2DC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79" w:type="dxa"/>
          </w:tcPr>
          <w:p w14:paraId="47C85C57" w14:textId="61AD8485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322" w:type="dxa"/>
          </w:tcPr>
          <w:p w14:paraId="6C8B49E6" w14:textId="1D0B48CF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307" w:type="dxa"/>
          </w:tcPr>
          <w:p w14:paraId="369EE3A8" w14:textId="62144727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</w:tr>
      <w:tr w:rsidR="00AF2722" w14:paraId="3F614502" w14:textId="77777777" w:rsidTr="00AF2722">
        <w:trPr>
          <w:trHeight w:val="520"/>
        </w:trPr>
        <w:tc>
          <w:tcPr>
            <w:tcW w:w="8106" w:type="dxa"/>
          </w:tcPr>
          <w:p w14:paraId="40981B90" w14:textId="77777777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72E8BD44" w14:textId="77777777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79" w:type="dxa"/>
          </w:tcPr>
          <w:p w14:paraId="65B1D2EF" w14:textId="342A8203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89" w:type="dxa"/>
          </w:tcPr>
          <w:p w14:paraId="71F61721" w14:textId="5DCA7C5D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79" w:type="dxa"/>
          </w:tcPr>
          <w:p w14:paraId="08E233F2" w14:textId="3C11DC5E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322" w:type="dxa"/>
          </w:tcPr>
          <w:p w14:paraId="68EF6E34" w14:textId="143FE129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307" w:type="dxa"/>
          </w:tcPr>
          <w:p w14:paraId="4463AFEF" w14:textId="71ADA1A8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</w:tr>
      <w:tr w:rsidR="00AF2722" w14:paraId="17035A54" w14:textId="77777777" w:rsidTr="00AF2722">
        <w:trPr>
          <w:trHeight w:val="534"/>
        </w:trPr>
        <w:tc>
          <w:tcPr>
            <w:tcW w:w="8106" w:type="dxa"/>
          </w:tcPr>
          <w:p w14:paraId="58080249" w14:textId="77777777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4B9D0C66" w14:textId="77777777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79" w:type="dxa"/>
          </w:tcPr>
          <w:p w14:paraId="62F19452" w14:textId="006BB1E5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89" w:type="dxa"/>
          </w:tcPr>
          <w:p w14:paraId="68D403E0" w14:textId="3E945EC8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79" w:type="dxa"/>
          </w:tcPr>
          <w:p w14:paraId="28A58C68" w14:textId="5D04F3A9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322" w:type="dxa"/>
          </w:tcPr>
          <w:p w14:paraId="72083810" w14:textId="22047330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307" w:type="dxa"/>
          </w:tcPr>
          <w:p w14:paraId="405BA630" w14:textId="1FC3B548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</w:tr>
      <w:tr w:rsidR="00AF2722" w14:paraId="6129E8A6" w14:textId="77777777" w:rsidTr="00545A4A">
        <w:trPr>
          <w:trHeight w:val="480"/>
        </w:trPr>
        <w:tc>
          <w:tcPr>
            <w:tcW w:w="8106" w:type="dxa"/>
          </w:tcPr>
          <w:p w14:paraId="671F1071" w14:textId="77777777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6CB1ECFD" w14:textId="77777777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</w:tc>
        <w:tc>
          <w:tcPr>
            <w:tcW w:w="279" w:type="dxa"/>
          </w:tcPr>
          <w:p w14:paraId="00DD8752" w14:textId="2DC6AA6D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89" w:type="dxa"/>
          </w:tcPr>
          <w:p w14:paraId="4D9D0D5C" w14:textId="3984D63D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279" w:type="dxa"/>
          </w:tcPr>
          <w:p w14:paraId="1D166196" w14:textId="381BB64E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322" w:type="dxa"/>
          </w:tcPr>
          <w:p w14:paraId="7EAA6A4A" w14:textId="1A2DA781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  <w:tc>
          <w:tcPr>
            <w:tcW w:w="307" w:type="dxa"/>
          </w:tcPr>
          <w:p w14:paraId="6ABC9EED" w14:textId="647FB92E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Lucida Grande" w:hAnsi="Lucida Grande" w:cs="Lucida Grande"/>
                <w:b/>
                <w:szCs w:val="22"/>
              </w:rPr>
            </w:pPr>
            <w:r>
              <w:rPr>
                <w:rFonts w:ascii="Lucida Grande" w:hAnsi="Lucida Grande" w:cs="Lucida Grande"/>
                <w:b/>
                <w:szCs w:val="22"/>
              </w:rPr>
              <w:t>☐</w:t>
            </w:r>
          </w:p>
        </w:tc>
      </w:tr>
      <w:tr w:rsidR="006C0F02" w14:paraId="546DE888" w14:textId="77777777" w:rsidTr="006C0F02">
        <w:tc>
          <w:tcPr>
            <w:tcW w:w="9582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EC69C7A" w14:textId="68C58542" w:rsidR="006C0F02" w:rsidRDefault="006C0F0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 w:val="20"/>
              </w:rPr>
              <w:t>Zielvereinbarung neue Beurteilungsperiode</w:t>
            </w:r>
          </w:p>
        </w:tc>
      </w:tr>
      <w:tr w:rsidR="00545A4A" w14:paraId="40C3B9C4" w14:textId="75D4AD68" w:rsidTr="00C13F2E">
        <w:tc>
          <w:tcPr>
            <w:tcW w:w="9582" w:type="dxa"/>
            <w:gridSpan w:val="6"/>
          </w:tcPr>
          <w:p w14:paraId="3AF0E7F5" w14:textId="77777777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46FF7A58" w14:textId="77777777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520561BA" w14:textId="77777777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3382FBA8" w14:textId="77777777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42FD22C4" w14:textId="77777777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042B7EAA" w14:textId="77777777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50A82AD2" w14:textId="77777777" w:rsidR="00F46E05" w:rsidRDefault="00F46E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5E7F9CF8" w14:textId="77777777" w:rsidR="00F46E05" w:rsidRDefault="00F46E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60B5B866" w14:textId="77777777" w:rsidR="00F46E05" w:rsidRDefault="00F46E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367006E2" w14:textId="77777777" w:rsidR="00F46E05" w:rsidRDefault="00F46E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  <w:p w14:paraId="7B0D75E0" w14:textId="77777777" w:rsidR="00545A4A" w:rsidRDefault="00545A4A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Cs w:val="22"/>
              </w:rPr>
            </w:pPr>
          </w:p>
        </w:tc>
      </w:tr>
    </w:tbl>
    <w:p w14:paraId="21B019AC" w14:textId="77777777" w:rsidR="008500AE" w:rsidRDefault="008500AE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7DCA445A" w14:textId="77777777" w:rsidR="003C49AC" w:rsidRDefault="003C49AC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53AD3564" w14:textId="77777777" w:rsidR="003C49AC" w:rsidRDefault="003C49AC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66AA35E8" w14:textId="1E58D320" w:rsidR="00A06D39" w:rsidRDefault="00F46E05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6</w:t>
      </w:r>
      <w:r w:rsidR="00BE1F60">
        <w:rPr>
          <w:rFonts w:ascii="Arial Narrow" w:hAnsi="Arial Narrow"/>
          <w:b/>
          <w:sz w:val="22"/>
          <w:szCs w:val="22"/>
        </w:rPr>
        <w:t xml:space="preserve">. </w:t>
      </w:r>
      <w:r w:rsidR="008F4ED2">
        <w:rPr>
          <w:rFonts w:ascii="Arial Narrow" w:hAnsi="Arial Narrow"/>
          <w:b/>
          <w:sz w:val="22"/>
          <w:szCs w:val="22"/>
        </w:rPr>
        <w:t xml:space="preserve">Förderung &amp; Entwicklung, </w:t>
      </w:r>
      <w:r w:rsidR="00BE1F60">
        <w:rPr>
          <w:rFonts w:ascii="Arial Narrow" w:hAnsi="Arial Narrow"/>
          <w:b/>
          <w:sz w:val="22"/>
          <w:szCs w:val="22"/>
        </w:rPr>
        <w:t>Zukunftsperspektiven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12"/>
      </w:tblGrid>
      <w:tr w:rsidR="008F4ED2" w14:paraId="11F73CB5" w14:textId="77777777" w:rsidTr="008F4ED2">
        <w:tc>
          <w:tcPr>
            <w:tcW w:w="9612" w:type="dxa"/>
          </w:tcPr>
          <w:p w14:paraId="7494FE33" w14:textId="69C543AD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Arbeitsumfeld:</w:t>
            </w:r>
            <w:r>
              <w:rPr>
                <w:rFonts w:ascii="Arial Narrow" w:hAnsi="Arial Narrow"/>
                <w:sz w:val="20"/>
              </w:rPr>
              <w:t xml:space="preserve"> (Aufgabenerweiterung, Projekte</w:t>
            </w:r>
            <w:r w:rsidR="00E97F17">
              <w:rPr>
                <w:rFonts w:ascii="Arial Narrow" w:hAnsi="Arial Narrow"/>
                <w:sz w:val="20"/>
              </w:rPr>
              <w:t>, Unterstützung durch Vorgesetzte,</w:t>
            </w:r>
            <w:r>
              <w:rPr>
                <w:rFonts w:ascii="Arial Narrow" w:hAnsi="Arial Narrow"/>
                <w:sz w:val="20"/>
              </w:rPr>
              <w:t xml:space="preserve"> usw.)</w:t>
            </w:r>
          </w:p>
          <w:p w14:paraId="12E8D694" w14:textId="77777777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97C9C8C" w14:textId="77777777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02C4E02D" w14:textId="77777777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5D8CA2E" w14:textId="77777777" w:rsidR="00F46E05" w:rsidRDefault="00F46E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2F01831" w14:textId="77777777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526F46AD" w14:textId="593580A4" w:rsidR="00F46E05" w:rsidRPr="008F4ED2" w:rsidRDefault="00F46E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</w:tc>
      </w:tr>
      <w:tr w:rsidR="008F4ED2" w14:paraId="49911D5D" w14:textId="77777777" w:rsidTr="008F4ED2">
        <w:tc>
          <w:tcPr>
            <w:tcW w:w="9612" w:type="dxa"/>
          </w:tcPr>
          <w:p w14:paraId="13638084" w14:textId="77777777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Weiterbildung:</w:t>
            </w:r>
          </w:p>
          <w:p w14:paraId="6B45F907" w14:textId="77777777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766F80C5" w14:textId="77777777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78D12A84" w14:textId="77777777" w:rsidR="00F46E05" w:rsidRDefault="00F46E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1FDCDAA8" w14:textId="77777777" w:rsidR="00AF272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0B58F8B3" w14:textId="77777777" w:rsidR="00F46E05" w:rsidRDefault="00F46E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54E0A7C5" w14:textId="4D99767D" w:rsidR="008F4ED2" w:rsidRP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</w:tc>
      </w:tr>
      <w:tr w:rsidR="008F4ED2" w14:paraId="749326DD" w14:textId="77777777" w:rsidTr="008F4ED2">
        <w:tc>
          <w:tcPr>
            <w:tcW w:w="9612" w:type="dxa"/>
          </w:tcPr>
          <w:p w14:paraId="2EABEFE4" w14:textId="151ECE14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Zukunftsperspektiven: </w:t>
            </w:r>
          </w:p>
          <w:p w14:paraId="59D49D58" w14:textId="77777777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4CA52F21" w14:textId="77777777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6F49B07C" w14:textId="77777777" w:rsidR="008F4ED2" w:rsidRDefault="008F4ED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79046D7E" w14:textId="77777777" w:rsidR="00F46E05" w:rsidRDefault="00F46E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76BD241D" w14:textId="77777777" w:rsidR="00F46E05" w:rsidRDefault="00F46E05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  <w:p w14:paraId="5F2048BB" w14:textId="77777777" w:rsidR="00AF2722" w:rsidRPr="008F4ED2" w:rsidRDefault="00AF2722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b/>
                <w:sz w:val="20"/>
              </w:rPr>
            </w:pPr>
          </w:p>
        </w:tc>
      </w:tr>
    </w:tbl>
    <w:p w14:paraId="4E6FFF65" w14:textId="77777777" w:rsidR="00BE1F60" w:rsidRDefault="00BE1F60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50248ED0" w14:textId="77777777" w:rsidR="003C49AC" w:rsidRDefault="003C49AC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110A6244" w14:textId="77777777" w:rsidR="00C152C0" w:rsidRDefault="00C152C0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612"/>
      </w:tblGrid>
      <w:tr w:rsidR="003244D8" w14:paraId="585B63C0" w14:textId="77777777" w:rsidTr="00F46E05">
        <w:tc>
          <w:tcPr>
            <w:tcW w:w="9612" w:type="dxa"/>
            <w:tcBorders>
              <w:top w:val="nil"/>
              <w:left w:val="nil"/>
              <w:bottom w:val="nil"/>
              <w:right w:val="nil"/>
            </w:tcBorders>
          </w:tcPr>
          <w:p w14:paraId="2900C4C6" w14:textId="107E1627" w:rsidR="003244D8" w:rsidRDefault="003244D8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42DD2376" w14:textId="77777777" w:rsidR="00B526D1" w:rsidRDefault="00B526D1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38A63A3D" w14:textId="77777777" w:rsidR="00B526D1" w:rsidRDefault="00B526D1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  <w:p w14:paraId="154D7A59" w14:textId="77777777" w:rsidR="00B526D1" w:rsidRPr="00B526D1" w:rsidRDefault="00B526D1" w:rsidP="00765362">
            <w:pPr>
              <w:tabs>
                <w:tab w:val="left" w:pos="5488"/>
                <w:tab w:val="right" w:pos="9066"/>
              </w:tabs>
              <w:rPr>
                <w:rFonts w:ascii="Arial Narrow" w:hAnsi="Arial Narrow"/>
                <w:sz w:val="20"/>
              </w:rPr>
            </w:pPr>
          </w:p>
        </w:tc>
      </w:tr>
    </w:tbl>
    <w:p w14:paraId="68412AC6" w14:textId="77777777" w:rsidR="003244D8" w:rsidRDefault="003244D8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24CF6CA5" w14:textId="77777777" w:rsidR="008864C1" w:rsidRDefault="008864C1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4487BB66" w14:textId="77777777" w:rsidR="008864C1" w:rsidRDefault="008864C1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262D2082" w14:textId="77777777" w:rsidR="008864C1" w:rsidRDefault="008864C1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2C44D6A5" w14:textId="77777777" w:rsidR="008864C1" w:rsidRDefault="008864C1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67EB535A" w14:textId="77777777" w:rsidR="008864C1" w:rsidRDefault="008864C1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49E9949D" w14:textId="77777777" w:rsidR="008864C1" w:rsidRDefault="008864C1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20F71A9C" w14:textId="77777777" w:rsidR="008864C1" w:rsidRDefault="008864C1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42C4A8C4" w14:textId="77777777" w:rsidR="008864C1" w:rsidRDefault="008864C1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17F65E09" w14:textId="77777777" w:rsidR="00376D2A" w:rsidRPr="00376D2A" w:rsidRDefault="00376D2A" w:rsidP="00765362">
      <w:pPr>
        <w:tabs>
          <w:tab w:val="left" w:pos="5488"/>
          <w:tab w:val="right" w:pos="9066"/>
        </w:tabs>
        <w:rPr>
          <w:rFonts w:ascii="Arial Narrow" w:hAnsi="Arial Narrow"/>
          <w:b/>
          <w:sz w:val="22"/>
          <w:szCs w:val="22"/>
        </w:rPr>
      </w:pPr>
    </w:p>
    <w:p w14:paraId="34A238BA" w14:textId="77777777" w:rsidR="00A06D39" w:rsidRPr="00765362" w:rsidRDefault="00A06D39" w:rsidP="00765362">
      <w:pPr>
        <w:tabs>
          <w:tab w:val="left" w:pos="5488"/>
          <w:tab w:val="right" w:pos="9066"/>
        </w:tabs>
        <w:rPr>
          <w:rFonts w:ascii="Arial Narrow" w:hAnsi="Arial Narrow"/>
          <w:sz w:val="28"/>
          <w:szCs w:val="28"/>
        </w:rPr>
      </w:pPr>
    </w:p>
    <w:sectPr w:rsidR="00A06D39" w:rsidRPr="00765362" w:rsidSect="00213069">
      <w:headerReference w:type="default" r:id="rId8"/>
      <w:footerReference w:type="default" r:id="rId9"/>
      <w:pgSz w:w="11900" w:h="16840"/>
      <w:pgMar w:top="1417" w:right="985" w:bottom="709" w:left="1417" w:header="708" w:footer="5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EB55D9" w14:textId="77777777" w:rsidR="00A3184E" w:rsidRDefault="00A3184E" w:rsidP="000F631C">
      <w:r>
        <w:separator/>
      </w:r>
    </w:p>
  </w:endnote>
  <w:endnote w:type="continuationSeparator" w:id="0">
    <w:p w14:paraId="2F670C49" w14:textId="77777777" w:rsidR="00A3184E" w:rsidRDefault="00A3184E" w:rsidP="000F6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BBD23" w14:textId="731F25BE" w:rsidR="00F96972" w:rsidRDefault="00F96972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noProof/>
        <w:color w:val="595959" w:themeColor="text1" w:themeTint="A6"/>
        <w:sz w:val="20"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955CB0C" wp14:editId="4458B193">
              <wp:simplePos x="0" y="0"/>
              <wp:positionH relativeFrom="column">
                <wp:posOffset>-1270</wp:posOffset>
              </wp:positionH>
              <wp:positionV relativeFrom="paragraph">
                <wp:posOffset>98425</wp:posOffset>
              </wp:positionV>
              <wp:extent cx="6035040" cy="635"/>
              <wp:effectExtent l="9525" t="11430" r="26035" b="260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3504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7.75pt;width:475.2pt;height:.0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" strokecolor="#5a5a5a [2109]" strokeweight=".5pt"/>
          </w:pict>
        </mc:Fallback>
      </mc:AlternateContent>
    </w:r>
  </w:p>
  <w:p w14:paraId="1E93C3FD" w14:textId="26F18B9F" w:rsidR="00F96972" w:rsidRPr="00213069" w:rsidRDefault="00A3184E" w:rsidP="00213069">
    <w:pPr>
      <w:pStyle w:val="Kopfzeile"/>
      <w:tabs>
        <w:tab w:val="clear" w:pos="9072"/>
        <w:tab w:val="right" w:pos="9498"/>
      </w:tabs>
      <w:rPr>
        <w:rFonts w:ascii="Arial Narrow" w:hAnsi="Arial Narrow"/>
        <w:color w:val="595959" w:themeColor="text1" w:themeTint="A6"/>
        <w:sz w:val="20"/>
        <w:szCs w:val="20"/>
      </w:rPr>
    </w:pPr>
    <w:hyperlink r:id="rId1" w:history="1">
      <w:r w:rsidR="00F96972" w:rsidRPr="00FD0596">
        <w:rPr>
          <w:rFonts w:ascii="Arial Narrow" w:hAnsi="Arial Narrow"/>
          <w:color w:val="595959" w:themeColor="text1" w:themeTint="A6"/>
          <w:sz w:val="20"/>
          <w:szCs w:val="20"/>
        </w:rPr>
        <w:t>www.musikschulen-ow.ch</w:t>
      </w:r>
    </w:hyperlink>
    <w:r w:rsidR="00F96972">
      <w:rPr>
        <w:rFonts w:ascii="Arial Narrow" w:hAnsi="Arial Narrow"/>
        <w:color w:val="595959" w:themeColor="text1" w:themeTint="A6"/>
        <w:sz w:val="20"/>
        <w:szCs w:val="20"/>
      </w:rPr>
      <w:tab/>
    </w:r>
    <w:r w:rsidR="003103CC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3103CC">
      <w:rPr>
        <w:rFonts w:ascii="Arial Narrow" w:hAnsi="Arial Narrow"/>
        <w:color w:val="595959" w:themeColor="text1" w:themeTint="A6"/>
        <w:sz w:val="20"/>
        <w:szCs w:val="20"/>
      </w:rPr>
      <w:instrText xml:space="preserve"> DATE  \* MERGEFORMAT </w:instrText>
    </w:r>
    <w:r w:rsidR="003103CC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 w:rsidR="001C6B7C">
      <w:rPr>
        <w:rFonts w:ascii="Arial Narrow" w:hAnsi="Arial Narrow"/>
        <w:noProof/>
        <w:color w:val="595959" w:themeColor="text1" w:themeTint="A6"/>
        <w:sz w:val="20"/>
        <w:szCs w:val="20"/>
      </w:rPr>
      <w:t>04.09.17</w:t>
    </w:r>
    <w:r w:rsidR="003103CC">
      <w:rPr>
        <w:rFonts w:ascii="Arial Narrow" w:hAnsi="Arial Narrow"/>
        <w:color w:val="595959" w:themeColor="text1" w:themeTint="A6"/>
        <w:sz w:val="20"/>
        <w:szCs w:val="20"/>
      </w:rPr>
      <w:fldChar w:fldCharType="end"/>
    </w:r>
    <w:r w:rsidR="00F96972">
      <w:rPr>
        <w:rFonts w:ascii="Arial Narrow" w:hAnsi="Arial Narrow"/>
        <w:color w:val="595959" w:themeColor="text1" w:themeTint="A6"/>
        <w:sz w:val="20"/>
        <w:szCs w:val="20"/>
      </w:rPr>
      <w:tab/>
    </w:r>
    <w:r w:rsidR="00F96972" w:rsidRPr="00213069">
      <w:rPr>
        <w:rFonts w:ascii="Arial Narrow" w:hAnsi="Arial Narrow"/>
        <w:color w:val="595959" w:themeColor="text1" w:themeTint="A6"/>
        <w:sz w:val="20"/>
        <w:szCs w:val="20"/>
      </w:rPr>
      <w:fldChar w:fldCharType="begin"/>
    </w:r>
    <w:r w:rsidR="00F96972" w:rsidRPr="00213069">
      <w:rPr>
        <w:rFonts w:ascii="Arial Narrow" w:hAnsi="Arial Narrow"/>
        <w:color w:val="595959" w:themeColor="text1" w:themeTint="A6"/>
        <w:sz w:val="20"/>
        <w:szCs w:val="20"/>
      </w:rPr>
      <w:instrText xml:space="preserve"> PAGE   \* MERGEFORMAT </w:instrText>
    </w:r>
    <w:r w:rsidR="00F96972" w:rsidRPr="00213069">
      <w:rPr>
        <w:rFonts w:ascii="Arial Narrow" w:hAnsi="Arial Narrow"/>
        <w:color w:val="595959" w:themeColor="text1" w:themeTint="A6"/>
        <w:sz w:val="20"/>
        <w:szCs w:val="20"/>
      </w:rPr>
      <w:fldChar w:fldCharType="separate"/>
    </w:r>
    <w:r>
      <w:rPr>
        <w:rFonts w:ascii="Arial Narrow" w:hAnsi="Arial Narrow"/>
        <w:noProof/>
        <w:color w:val="595959" w:themeColor="text1" w:themeTint="A6"/>
        <w:sz w:val="20"/>
        <w:szCs w:val="20"/>
      </w:rPr>
      <w:t>1</w:t>
    </w:r>
    <w:r w:rsidR="00F96972" w:rsidRPr="00213069">
      <w:rPr>
        <w:rFonts w:ascii="Arial Narrow" w:hAnsi="Arial Narrow"/>
        <w:color w:val="595959" w:themeColor="text1" w:themeTint="A6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3555D9" w14:textId="77777777" w:rsidR="00A3184E" w:rsidRDefault="00A3184E" w:rsidP="000F631C">
      <w:r>
        <w:separator/>
      </w:r>
    </w:p>
  </w:footnote>
  <w:footnote w:type="continuationSeparator" w:id="0">
    <w:p w14:paraId="4653BC65" w14:textId="77777777" w:rsidR="00A3184E" w:rsidRDefault="00A3184E" w:rsidP="000F63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0A5D60" w14:textId="56C1817E" w:rsidR="00F96972" w:rsidRPr="008864C1" w:rsidRDefault="003103CC" w:rsidP="003103CC">
    <w:pPr>
      <w:pStyle w:val="Kopfzeile"/>
      <w:tabs>
        <w:tab w:val="clear" w:pos="4536"/>
        <w:tab w:val="clear" w:pos="9072"/>
        <w:tab w:val="left" w:pos="7693"/>
      </w:tabs>
      <w:ind w:left="2832"/>
      <w:jc w:val="right"/>
      <w:rPr>
        <w:rFonts w:ascii="Arial Narrow" w:hAnsi="Arial Narrow"/>
        <w:color w:val="595959" w:themeColor="text1" w:themeTint="A6"/>
        <w:sz w:val="20"/>
        <w:szCs w:val="20"/>
      </w:rPr>
    </w:pPr>
    <w:r>
      <w:rPr>
        <w:rFonts w:ascii="Arial Narrow" w:hAnsi="Arial Narrow"/>
        <w:color w:val="595959" w:themeColor="text1" w:themeTint="A6"/>
        <w:sz w:val="20"/>
        <w:szCs w:val="20"/>
      </w:rPr>
      <w:tab/>
    </w:r>
    <w:r>
      <w:rPr>
        <w:rFonts w:ascii="Arial Narrow" w:hAnsi="Arial Narrow"/>
        <w:noProof/>
        <w:color w:val="595959" w:themeColor="text1" w:themeTint="A6"/>
        <w:sz w:val="20"/>
        <w:szCs w:val="20"/>
      </w:rPr>
      <w:drawing>
        <wp:inline distT="0" distB="0" distL="0" distR="0" wp14:anchorId="5891A49A" wp14:editId="66647C03">
          <wp:extent cx="1871026" cy="608269"/>
          <wp:effectExtent l="0" t="0" r="8890" b="1905"/>
          <wp:docPr id="3" name="Bild 3" descr="MS%20Obwalden%20ab%202017-18/Logo%20Ms-Obwald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%20Obwalden%20ab%202017-18/Logo%20Ms-Obwald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81" cy="627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025A93"/>
    <w:multiLevelType w:val="hybridMultilevel"/>
    <w:tmpl w:val="FE9C3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14DE9"/>
    <w:multiLevelType w:val="hybridMultilevel"/>
    <w:tmpl w:val="584A756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D4755"/>
    <w:multiLevelType w:val="hybridMultilevel"/>
    <w:tmpl w:val="E2F20162"/>
    <w:lvl w:ilvl="0" w:tplc="E68E7C1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3C125194"/>
    <w:multiLevelType w:val="hybridMultilevel"/>
    <w:tmpl w:val="A66ABAF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3D4784"/>
    <w:multiLevelType w:val="hybridMultilevel"/>
    <w:tmpl w:val="9BA48F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0120AC"/>
    <w:multiLevelType w:val="hybridMultilevel"/>
    <w:tmpl w:val="3926E7A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94F1E"/>
    <w:multiLevelType w:val="hybridMultilevel"/>
    <w:tmpl w:val="03ECDB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6A1DBA"/>
    <w:multiLevelType w:val="hybridMultilevel"/>
    <w:tmpl w:val="54C0C75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1C94BEB"/>
    <w:multiLevelType w:val="hybridMultilevel"/>
    <w:tmpl w:val="9932AA0C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8F78A9"/>
    <w:multiLevelType w:val="hybridMultilevel"/>
    <w:tmpl w:val="7EBEB9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9A194D"/>
    <w:multiLevelType w:val="hybridMultilevel"/>
    <w:tmpl w:val="C8503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A082F"/>
    <w:multiLevelType w:val="hybridMultilevel"/>
    <w:tmpl w:val="1B587866"/>
    <w:lvl w:ilvl="0" w:tplc="47E2FD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1"/>
  </w:num>
  <w:num w:numId="5">
    <w:abstractNumId w:val="7"/>
  </w:num>
  <w:num w:numId="6">
    <w:abstractNumId w:val="9"/>
  </w:num>
  <w:num w:numId="7">
    <w:abstractNumId w:val="0"/>
  </w:num>
  <w:num w:numId="8">
    <w:abstractNumId w:val="10"/>
  </w:num>
  <w:num w:numId="9">
    <w:abstractNumId w:val="5"/>
  </w:num>
  <w:num w:numId="10">
    <w:abstractNumId w:val="8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08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6C1"/>
    <w:rsid w:val="00027C6B"/>
    <w:rsid w:val="000315A3"/>
    <w:rsid w:val="00075FC7"/>
    <w:rsid w:val="000C702B"/>
    <w:rsid w:val="000F631C"/>
    <w:rsid w:val="001367EB"/>
    <w:rsid w:val="00140D01"/>
    <w:rsid w:val="001B2B8A"/>
    <w:rsid w:val="001C6B7C"/>
    <w:rsid w:val="001D30BE"/>
    <w:rsid w:val="001D3979"/>
    <w:rsid w:val="001D5227"/>
    <w:rsid w:val="001E7A6B"/>
    <w:rsid w:val="00213069"/>
    <w:rsid w:val="00255F12"/>
    <w:rsid w:val="002875AD"/>
    <w:rsid w:val="002A05F7"/>
    <w:rsid w:val="002B3C3D"/>
    <w:rsid w:val="00300D24"/>
    <w:rsid w:val="00305DAA"/>
    <w:rsid w:val="003103CC"/>
    <w:rsid w:val="00310EA8"/>
    <w:rsid w:val="003159A4"/>
    <w:rsid w:val="00321982"/>
    <w:rsid w:val="003244D8"/>
    <w:rsid w:val="00347F04"/>
    <w:rsid w:val="0036594E"/>
    <w:rsid w:val="0037275E"/>
    <w:rsid w:val="00376D2A"/>
    <w:rsid w:val="003856CE"/>
    <w:rsid w:val="003B76C1"/>
    <w:rsid w:val="003C49AC"/>
    <w:rsid w:val="003C7069"/>
    <w:rsid w:val="003F3D0D"/>
    <w:rsid w:val="00400306"/>
    <w:rsid w:val="004006F0"/>
    <w:rsid w:val="00417872"/>
    <w:rsid w:val="0049616B"/>
    <w:rsid w:val="004A15F3"/>
    <w:rsid w:val="004C67E2"/>
    <w:rsid w:val="004D68E8"/>
    <w:rsid w:val="004E1EEB"/>
    <w:rsid w:val="0050678E"/>
    <w:rsid w:val="00515DAA"/>
    <w:rsid w:val="00520671"/>
    <w:rsid w:val="00545A4A"/>
    <w:rsid w:val="00596019"/>
    <w:rsid w:val="005C1D7C"/>
    <w:rsid w:val="005D5B35"/>
    <w:rsid w:val="005F0008"/>
    <w:rsid w:val="005F7555"/>
    <w:rsid w:val="006074F4"/>
    <w:rsid w:val="00681E65"/>
    <w:rsid w:val="0068407D"/>
    <w:rsid w:val="0069124F"/>
    <w:rsid w:val="0069175D"/>
    <w:rsid w:val="006B3260"/>
    <w:rsid w:val="006C0F02"/>
    <w:rsid w:val="006F0388"/>
    <w:rsid w:val="007011A8"/>
    <w:rsid w:val="00722793"/>
    <w:rsid w:val="007465BF"/>
    <w:rsid w:val="0074761E"/>
    <w:rsid w:val="00753F90"/>
    <w:rsid w:val="00755E74"/>
    <w:rsid w:val="00765362"/>
    <w:rsid w:val="0077410C"/>
    <w:rsid w:val="007E10F9"/>
    <w:rsid w:val="0082212A"/>
    <w:rsid w:val="00826E03"/>
    <w:rsid w:val="00835498"/>
    <w:rsid w:val="008444CE"/>
    <w:rsid w:val="008465F1"/>
    <w:rsid w:val="008500AE"/>
    <w:rsid w:val="008864C1"/>
    <w:rsid w:val="008C0B51"/>
    <w:rsid w:val="008F4ED2"/>
    <w:rsid w:val="00960637"/>
    <w:rsid w:val="009A6D6A"/>
    <w:rsid w:val="009A7CA4"/>
    <w:rsid w:val="009D28F2"/>
    <w:rsid w:val="009F48E7"/>
    <w:rsid w:val="00A06D39"/>
    <w:rsid w:val="00A31397"/>
    <w:rsid w:val="00A315A0"/>
    <w:rsid w:val="00A3184E"/>
    <w:rsid w:val="00AA160D"/>
    <w:rsid w:val="00AF2722"/>
    <w:rsid w:val="00B0116A"/>
    <w:rsid w:val="00B526D1"/>
    <w:rsid w:val="00B82A5D"/>
    <w:rsid w:val="00BA4E63"/>
    <w:rsid w:val="00BB5F13"/>
    <w:rsid w:val="00BB6AC6"/>
    <w:rsid w:val="00BE1F60"/>
    <w:rsid w:val="00BE3758"/>
    <w:rsid w:val="00BF1E43"/>
    <w:rsid w:val="00C13F2E"/>
    <w:rsid w:val="00C152C0"/>
    <w:rsid w:val="00C43E3B"/>
    <w:rsid w:val="00D14C08"/>
    <w:rsid w:val="00D237AF"/>
    <w:rsid w:val="00D530AA"/>
    <w:rsid w:val="00D5323B"/>
    <w:rsid w:val="00D649B6"/>
    <w:rsid w:val="00D9457F"/>
    <w:rsid w:val="00D96405"/>
    <w:rsid w:val="00DA0378"/>
    <w:rsid w:val="00DC4CD1"/>
    <w:rsid w:val="00DE2C21"/>
    <w:rsid w:val="00DE6C75"/>
    <w:rsid w:val="00DF4D6B"/>
    <w:rsid w:val="00E008C1"/>
    <w:rsid w:val="00E40AB1"/>
    <w:rsid w:val="00E5016D"/>
    <w:rsid w:val="00E526D6"/>
    <w:rsid w:val="00E838BB"/>
    <w:rsid w:val="00E97F17"/>
    <w:rsid w:val="00EB08FC"/>
    <w:rsid w:val="00EE0A69"/>
    <w:rsid w:val="00EE4F05"/>
    <w:rsid w:val="00F06280"/>
    <w:rsid w:val="00F30C24"/>
    <w:rsid w:val="00F46E05"/>
    <w:rsid w:val="00F51CCA"/>
    <w:rsid w:val="00F543B7"/>
    <w:rsid w:val="00F57EB6"/>
    <w:rsid w:val="00F70A5B"/>
    <w:rsid w:val="00F73855"/>
    <w:rsid w:val="00F95A8A"/>
    <w:rsid w:val="00F96972"/>
    <w:rsid w:val="00FA3177"/>
    <w:rsid w:val="00FD0596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A01E3E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681E65"/>
    <w:pPr>
      <w:keepNext/>
      <w:outlineLvl w:val="1"/>
    </w:pPr>
    <w:rPr>
      <w:rFonts w:ascii="Arial Narrow" w:eastAsia="Times New Roman" w:hAnsi="Arial Narrow" w:cs="Times New Roman"/>
      <w:sz w:val="32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681E65"/>
    <w:pPr>
      <w:keepNext/>
      <w:jc w:val="center"/>
      <w:outlineLvl w:val="2"/>
    </w:pPr>
    <w:rPr>
      <w:rFonts w:ascii="Arial Narrow" w:eastAsia="Times New Roman" w:hAnsi="Arial Narrow" w:cs="Times New Roman"/>
      <w:b/>
      <w:sz w:val="32"/>
      <w:szCs w:val="20"/>
    </w:rPr>
  </w:style>
  <w:style w:type="paragraph" w:styleId="berschrift6">
    <w:name w:val="heading 6"/>
    <w:basedOn w:val="Standard"/>
    <w:next w:val="Standard"/>
    <w:link w:val="berschrift6Zchn"/>
    <w:qFormat/>
    <w:rsid w:val="00681E65"/>
    <w:pPr>
      <w:keepNext/>
      <w:outlineLvl w:val="5"/>
    </w:pPr>
    <w:rPr>
      <w:rFonts w:ascii="Arial Narrow" w:eastAsia="Times New Roman" w:hAnsi="Arial Narrow" w:cs="Times New Roman"/>
      <w:sz w:val="28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681E65"/>
    <w:pPr>
      <w:keepNext/>
      <w:jc w:val="center"/>
      <w:outlineLvl w:val="6"/>
    </w:pPr>
    <w:rPr>
      <w:rFonts w:ascii="Arial Narrow" w:eastAsia="Times New Roman" w:hAnsi="Arial Narrow" w:cs="Times New Roman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76C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76C1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3B76C1"/>
  </w:style>
  <w:style w:type="character" w:customStyle="1" w:styleId="berschrift2Zchn">
    <w:name w:val="Überschrift 2 Zchn"/>
    <w:basedOn w:val="Absatz-Standardschriftart"/>
    <w:link w:val="berschrift2"/>
    <w:rsid w:val="00681E65"/>
    <w:rPr>
      <w:rFonts w:ascii="Arial Narrow" w:eastAsia="Times New Roman" w:hAnsi="Arial Narrow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681E65"/>
    <w:rPr>
      <w:rFonts w:ascii="Arial Narrow" w:eastAsia="Times New Roman" w:hAnsi="Arial Narrow" w:cs="Times New Roman"/>
      <w:b/>
      <w:sz w:val="32"/>
      <w:szCs w:val="20"/>
    </w:rPr>
  </w:style>
  <w:style w:type="character" w:customStyle="1" w:styleId="berschrift6Zchn">
    <w:name w:val="Überschrift 6 Zchn"/>
    <w:basedOn w:val="Absatz-Standardschriftart"/>
    <w:link w:val="berschrift6"/>
    <w:rsid w:val="00681E65"/>
    <w:rPr>
      <w:rFonts w:ascii="Arial Narrow" w:eastAsia="Times New Roman" w:hAnsi="Arial Narrow" w:cs="Times New Roman"/>
      <w:sz w:val="28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681E65"/>
    <w:rPr>
      <w:rFonts w:ascii="Arial Narrow" w:eastAsia="Times New Roman" w:hAnsi="Arial Narrow" w:cs="Times New Roman"/>
      <w:sz w:val="28"/>
      <w:szCs w:val="20"/>
    </w:rPr>
  </w:style>
  <w:style w:type="paragraph" w:styleId="Listenabsatz">
    <w:name w:val="List Paragraph"/>
    <w:basedOn w:val="Standard"/>
    <w:uiPriority w:val="34"/>
    <w:qFormat/>
    <w:rsid w:val="00681E65"/>
    <w:pPr>
      <w:ind w:left="708"/>
    </w:pPr>
    <w:rPr>
      <w:rFonts w:ascii="Arial" w:eastAsia="Times New Roman" w:hAnsi="Arial" w:cs="Times New Roman"/>
      <w:szCs w:val="20"/>
    </w:rPr>
  </w:style>
  <w:style w:type="paragraph" w:styleId="Kopfzeile">
    <w:name w:val="header"/>
    <w:basedOn w:val="Standard"/>
    <w:link w:val="KopfzeileZchn"/>
    <w:unhideWhenUsed/>
    <w:rsid w:val="000F63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F631C"/>
  </w:style>
  <w:style w:type="paragraph" w:styleId="Fuzeile">
    <w:name w:val="footer"/>
    <w:basedOn w:val="Standard"/>
    <w:link w:val="FuzeileZchn"/>
    <w:uiPriority w:val="99"/>
    <w:unhideWhenUsed/>
    <w:rsid w:val="000F63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F631C"/>
  </w:style>
  <w:style w:type="character" w:styleId="Link">
    <w:name w:val="Hyperlink"/>
    <w:basedOn w:val="Absatz-Standardschriftart"/>
    <w:uiPriority w:val="99"/>
    <w:unhideWhenUsed/>
    <w:rsid w:val="00213069"/>
    <w:rPr>
      <w:color w:val="0000FF" w:themeColor="hyperlink"/>
      <w:u w:val="single"/>
    </w:rPr>
  </w:style>
  <w:style w:type="table" w:styleId="Tabellenraster">
    <w:name w:val="Table Grid"/>
    <w:basedOn w:val="NormaleTabelle"/>
    <w:rsid w:val="008465F1"/>
    <w:rPr>
      <w:rFonts w:ascii="Times New Roman" w:eastAsia="Times New Roman" w:hAnsi="Times New Roman" w:cs="Times New Roman"/>
      <w:sz w:val="22"/>
      <w:szCs w:val="20"/>
      <w:lang w:val="de-CH" w:eastAsia="de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57" w:type="dxa"/>
        <w:bottom w:w="0" w:type="dxa"/>
        <w:right w:w="57" w:type="dxa"/>
      </w:tblCellMar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E10F9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E10F9"/>
    <w:rPr>
      <w:rFonts w:ascii="Lucida Grande" w:hAnsi="Lucida Grande" w:cs="Lucida Grande"/>
    </w:rPr>
  </w:style>
  <w:style w:type="paragraph" w:customStyle="1" w:styleId="Default">
    <w:name w:val="Default"/>
    <w:rsid w:val="003103CC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usikschulen-ow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81BB9D-E20A-3A4C-B27B-C4D71E68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537</Words>
  <Characters>3385</Characters>
  <Application>Microsoft Macintosh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hslu - musik</Company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brand</dc:creator>
  <cp:keywords/>
  <dc:description/>
  <cp:lastModifiedBy>Pascal von Wyl</cp:lastModifiedBy>
  <cp:revision>20</cp:revision>
  <cp:lastPrinted>2017-09-04T04:42:00Z</cp:lastPrinted>
  <dcterms:created xsi:type="dcterms:W3CDTF">2013-06-03T14:58:00Z</dcterms:created>
  <dcterms:modified xsi:type="dcterms:W3CDTF">2017-09-04T04:43:00Z</dcterms:modified>
</cp:coreProperties>
</file>